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2F" w:rsidRDefault="0027782F" w:rsidP="0027782F">
      <w:pPr>
        <w:spacing w:after="0"/>
        <w:rPr>
          <w:rFonts w:ascii="Tw Cen MT Condensed Extra Bold" w:hAnsi="Tw Cen MT Condensed Extra Bold"/>
          <w:color w:val="1F497D" w:themeColor="text2"/>
          <w:sz w:val="48"/>
          <w:szCs w:val="48"/>
        </w:rPr>
      </w:pPr>
      <w:r>
        <w:rPr>
          <w:rFonts w:ascii="Tw Cen MT Condensed Extra Bold" w:hAnsi="Tw Cen MT Condensed Extra Bold"/>
          <w:noProof/>
          <w:color w:val="1F497D" w:themeColor="text2"/>
          <w:sz w:val="48"/>
          <w:szCs w:val="48"/>
          <w:lang w:eastAsia="en-GB"/>
        </w:rPr>
        <w:drawing>
          <wp:anchor distT="0" distB="0" distL="114300" distR="114300" simplePos="0" relativeHeight="251659264" behindDoc="0" locked="0" layoutInCell="1" allowOverlap="1">
            <wp:simplePos x="0" y="0"/>
            <wp:positionH relativeFrom="column">
              <wp:posOffset>-659765</wp:posOffset>
            </wp:positionH>
            <wp:positionV relativeFrom="paragraph">
              <wp:posOffset>601345</wp:posOffset>
            </wp:positionV>
            <wp:extent cx="6655435" cy="1786255"/>
            <wp:effectExtent l="0" t="0" r="0" b="0"/>
            <wp:wrapSquare wrapText="bothSides"/>
            <wp:docPr id="2" name="Picture 0" descr="ha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ford.png"/>
                    <pic:cNvPicPr/>
                  </pic:nvPicPr>
                  <pic:blipFill>
                    <a:blip r:embed="rId6" cstate="print"/>
                    <a:srcRect t="17742" b="16935"/>
                    <a:stretch>
                      <a:fillRect/>
                    </a:stretch>
                  </pic:blipFill>
                  <pic:spPr>
                    <a:xfrm>
                      <a:off x="0" y="0"/>
                      <a:ext cx="6655435" cy="1786255"/>
                    </a:xfrm>
                    <a:prstGeom prst="rect">
                      <a:avLst/>
                    </a:prstGeom>
                  </pic:spPr>
                </pic:pic>
              </a:graphicData>
            </a:graphic>
          </wp:anchor>
        </w:drawing>
      </w:r>
    </w:p>
    <w:p w:rsidR="0027782F" w:rsidRDefault="0027782F" w:rsidP="0027782F">
      <w:pPr>
        <w:spacing w:after="0"/>
        <w:jc w:val="center"/>
        <w:rPr>
          <w:rFonts w:ascii="Tw Cen MT Condensed Extra Bold" w:hAnsi="Tw Cen MT Condensed Extra Bold"/>
          <w:color w:val="1F497D" w:themeColor="text2"/>
          <w:sz w:val="48"/>
          <w:szCs w:val="48"/>
        </w:rPr>
      </w:pPr>
    </w:p>
    <w:p w:rsidR="0027782F" w:rsidRPr="0027782F" w:rsidRDefault="00957378" w:rsidP="0027782F">
      <w:pPr>
        <w:spacing w:after="0"/>
        <w:jc w:val="cente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Half Term Camp</w:t>
      </w:r>
      <w:r w:rsidR="0027782F" w:rsidRPr="0027782F">
        <w:rPr>
          <w:rFonts w:ascii="Tw Cen MT Condensed Extra Bold" w:hAnsi="Tw Cen MT Condensed Extra Bold"/>
          <w:color w:val="1F497D" w:themeColor="text2"/>
          <w:sz w:val="48"/>
          <w:szCs w:val="48"/>
        </w:rPr>
        <w:t xml:space="preserve"> 2020</w:t>
      </w:r>
      <w:r>
        <w:rPr>
          <w:rFonts w:ascii="Tw Cen MT Condensed Extra Bold" w:hAnsi="Tw Cen MT Condensed Extra Bold"/>
          <w:color w:val="1F497D" w:themeColor="text2"/>
          <w:sz w:val="48"/>
          <w:szCs w:val="48"/>
        </w:rPr>
        <w:t>/21</w:t>
      </w:r>
    </w:p>
    <w:p w:rsidR="0027782F" w:rsidRPr="0027782F" w:rsidRDefault="0027782F" w:rsidP="0027782F">
      <w:pPr>
        <w:spacing w:after="0"/>
        <w:jc w:val="center"/>
        <w:rPr>
          <w:rFonts w:ascii="Tw Cen MT Condensed Extra Bold" w:hAnsi="Tw Cen MT Condensed Extra Bold"/>
          <w:color w:val="1F497D" w:themeColor="text2"/>
          <w:sz w:val="48"/>
          <w:szCs w:val="48"/>
        </w:rPr>
      </w:pPr>
      <w:r w:rsidRPr="0027782F">
        <w:rPr>
          <w:rFonts w:ascii="Tw Cen MT Condensed Extra Bold" w:hAnsi="Tw Cen MT Condensed Extra Bold"/>
          <w:color w:val="1F497D" w:themeColor="text2"/>
          <w:sz w:val="48"/>
          <w:szCs w:val="48"/>
        </w:rPr>
        <w:t xml:space="preserve">@ </w:t>
      </w:r>
      <w:proofErr w:type="spellStart"/>
      <w:r w:rsidRPr="0027782F">
        <w:rPr>
          <w:rFonts w:ascii="Tw Cen MT Condensed Extra Bold" w:hAnsi="Tw Cen MT Condensed Extra Bold"/>
          <w:color w:val="1F497D" w:themeColor="text2"/>
          <w:sz w:val="48"/>
          <w:szCs w:val="48"/>
        </w:rPr>
        <w:t>Hathern</w:t>
      </w:r>
      <w:proofErr w:type="spellEnd"/>
      <w:r w:rsidRPr="0027782F">
        <w:rPr>
          <w:rFonts w:ascii="Tw Cen MT Condensed Extra Bold" w:hAnsi="Tw Cen MT Condensed Extra Bold"/>
          <w:color w:val="1F497D" w:themeColor="text2"/>
          <w:sz w:val="48"/>
          <w:szCs w:val="48"/>
        </w:rPr>
        <w:t xml:space="preserve"> CE Primary School</w:t>
      </w:r>
    </w:p>
    <w:p w:rsidR="0027782F" w:rsidRPr="0027782F" w:rsidRDefault="0027782F" w:rsidP="0027782F">
      <w:pPr>
        <w:spacing w:after="0"/>
        <w:jc w:val="center"/>
        <w:rPr>
          <w:rFonts w:ascii="Tw Cen MT Condensed Extra Bold" w:hAnsi="Tw Cen MT Condensed Extra Bold"/>
          <w:color w:val="1F497D" w:themeColor="text2"/>
          <w:sz w:val="48"/>
          <w:szCs w:val="48"/>
        </w:rPr>
      </w:pPr>
      <w:r w:rsidRPr="0027782F">
        <w:rPr>
          <w:rFonts w:ascii="Tw Cen MT Condensed Extra Bold" w:hAnsi="Tw Cen MT Condensed Extra Bold"/>
          <w:color w:val="1F497D" w:themeColor="text2"/>
          <w:sz w:val="48"/>
          <w:szCs w:val="48"/>
        </w:rPr>
        <w:t>Pasture Lane</w:t>
      </w:r>
    </w:p>
    <w:p w:rsidR="0027782F" w:rsidRDefault="0027782F" w:rsidP="0027782F">
      <w:pPr>
        <w:spacing w:after="0"/>
        <w:jc w:val="center"/>
        <w:rPr>
          <w:rFonts w:ascii="Tw Cen MT Condensed Extra Bold" w:hAnsi="Tw Cen MT Condensed Extra Bold"/>
          <w:color w:val="1F497D" w:themeColor="text2"/>
          <w:sz w:val="48"/>
          <w:szCs w:val="48"/>
        </w:rPr>
      </w:pPr>
      <w:r w:rsidRPr="0027782F">
        <w:rPr>
          <w:rFonts w:ascii="Tw Cen MT Condensed Extra Bold" w:hAnsi="Tw Cen MT Condensed Extra Bold"/>
          <w:color w:val="1F497D" w:themeColor="text2"/>
          <w:sz w:val="48"/>
          <w:szCs w:val="48"/>
        </w:rPr>
        <w:t>LE12 5LJ</w:t>
      </w:r>
    </w:p>
    <w:p w:rsidR="0027782F" w:rsidRDefault="0027782F">
      <w:pPr>
        <w:rPr>
          <w:rFonts w:ascii="Tw Cen MT Condensed Extra Bold" w:hAnsi="Tw Cen MT Condensed Extra Bold"/>
          <w:color w:val="BFBFBF" w:themeColor="background1" w:themeShade="BF"/>
          <w:sz w:val="48"/>
          <w:szCs w:val="48"/>
        </w:rPr>
      </w:pPr>
    </w:p>
    <w:p w:rsidR="0027782F" w:rsidRDefault="0027782F">
      <w:pPr>
        <w:rPr>
          <w:rFonts w:ascii="Tw Cen MT Condensed Extra Bold" w:hAnsi="Tw Cen MT Condensed Extra Bold"/>
          <w:color w:val="BFBFBF" w:themeColor="background1" w:themeShade="BF"/>
          <w:sz w:val="48"/>
          <w:szCs w:val="48"/>
        </w:rPr>
      </w:pPr>
    </w:p>
    <w:p w:rsidR="0027782F" w:rsidRDefault="0027782F">
      <w:pPr>
        <w:rPr>
          <w:rFonts w:ascii="Tw Cen MT Condensed Extra Bold" w:hAnsi="Tw Cen MT Condensed Extra Bold"/>
          <w:color w:val="BFBFBF" w:themeColor="background1" w:themeShade="BF"/>
          <w:sz w:val="48"/>
          <w:szCs w:val="48"/>
        </w:rPr>
      </w:pPr>
    </w:p>
    <w:p w:rsidR="0027782F" w:rsidRDefault="0027782F">
      <w:pPr>
        <w:rPr>
          <w:rFonts w:ascii="Tw Cen MT Condensed Extra Bold" w:hAnsi="Tw Cen MT Condensed Extra Bold"/>
          <w:color w:val="BFBFBF" w:themeColor="background1" w:themeShade="BF"/>
          <w:sz w:val="48"/>
          <w:szCs w:val="48"/>
        </w:rPr>
      </w:pPr>
    </w:p>
    <w:p w:rsidR="0027782F" w:rsidRDefault="0027782F">
      <w:pPr>
        <w:rPr>
          <w:rFonts w:ascii="Tw Cen MT Condensed Extra Bold" w:hAnsi="Tw Cen MT Condensed Extra Bold"/>
          <w:color w:val="BFBFBF" w:themeColor="background1" w:themeShade="BF"/>
          <w:sz w:val="48"/>
          <w:szCs w:val="48"/>
        </w:rPr>
      </w:pPr>
    </w:p>
    <w:p w:rsidR="0027782F" w:rsidRDefault="0027782F">
      <w:pPr>
        <w:rPr>
          <w:rFonts w:ascii="Tw Cen MT Condensed Extra Bold" w:hAnsi="Tw Cen MT Condensed Extra Bold"/>
          <w:color w:val="BFBFBF" w:themeColor="background1" w:themeShade="BF"/>
          <w:sz w:val="48"/>
          <w:szCs w:val="48"/>
        </w:rPr>
      </w:pPr>
    </w:p>
    <w:p w:rsidR="0027782F" w:rsidRDefault="0027782F">
      <w:pPr>
        <w:rPr>
          <w:rFonts w:ascii="Tw Cen MT Condensed Extra Bold" w:hAnsi="Tw Cen MT Condensed Extra Bold"/>
          <w:color w:val="BFBFBF" w:themeColor="background1" w:themeShade="BF"/>
          <w:sz w:val="48"/>
          <w:szCs w:val="48"/>
        </w:rPr>
      </w:pPr>
    </w:p>
    <w:p w:rsidR="0027782F" w:rsidRDefault="0027782F">
      <w:pPr>
        <w:rPr>
          <w:rFonts w:ascii="Tw Cen MT Condensed Extra Bold" w:hAnsi="Tw Cen MT Condensed Extra Bold"/>
          <w:color w:val="BFBFBF" w:themeColor="background1" w:themeShade="BF"/>
          <w:sz w:val="48"/>
          <w:szCs w:val="48"/>
        </w:rPr>
      </w:pPr>
    </w:p>
    <w:p w:rsidR="00872107" w:rsidRDefault="0027782F">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lastRenderedPageBreak/>
        <w:t xml:space="preserve">1) </w:t>
      </w:r>
      <w:r w:rsidR="00872107">
        <w:rPr>
          <w:rFonts w:ascii="Tw Cen MT Condensed Extra Bold" w:hAnsi="Tw Cen MT Condensed Extra Bold"/>
          <w:color w:val="1F497D" w:themeColor="text2"/>
          <w:sz w:val="48"/>
          <w:szCs w:val="48"/>
        </w:rPr>
        <w:t>Managing Risk: Gene</w:t>
      </w:r>
      <w:r w:rsidR="00957378">
        <w:rPr>
          <w:rFonts w:ascii="Tw Cen MT Condensed Extra Bold" w:hAnsi="Tw Cen MT Condensed Extra Bold"/>
          <w:color w:val="1F497D" w:themeColor="text2"/>
          <w:sz w:val="48"/>
          <w:szCs w:val="48"/>
        </w:rPr>
        <w:t>ral Safety Measures Document (20/9</w:t>
      </w:r>
      <w:r w:rsidR="00872107">
        <w:rPr>
          <w:rFonts w:ascii="Tw Cen MT Condensed Extra Bold" w:hAnsi="Tw Cen MT Condensed Extra Bold"/>
          <w:color w:val="1F497D" w:themeColor="text2"/>
          <w:sz w:val="48"/>
          <w:szCs w:val="48"/>
        </w:rPr>
        <w:t>/20). Compilation of Risk Assessments Key Points.</w:t>
      </w:r>
    </w:p>
    <w:p w:rsidR="00872107" w:rsidRDefault="0027782F" w:rsidP="00872107">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 xml:space="preserve">2) </w:t>
      </w:r>
      <w:r w:rsidR="00872107">
        <w:rPr>
          <w:rFonts w:ascii="Tw Cen MT Condensed Extra Bold" w:hAnsi="Tw Cen MT Condensed Extra Bold"/>
          <w:color w:val="1F497D" w:themeColor="text2"/>
          <w:sz w:val="48"/>
          <w:szCs w:val="48"/>
        </w:rPr>
        <w:t>Key Risk Assessments</w:t>
      </w:r>
      <w:r w:rsidR="00377822">
        <w:rPr>
          <w:rFonts w:ascii="Tw Cen MT Condensed Extra Bold" w:hAnsi="Tw Cen MT Condensed Extra Bold"/>
          <w:color w:val="1F497D" w:themeColor="text2"/>
          <w:sz w:val="48"/>
          <w:szCs w:val="48"/>
        </w:rPr>
        <w:t>*</w:t>
      </w:r>
      <w:r w:rsidR="00872107">
        <w:rPr>
          <w:rFonts w:ascii="Tw Cen MT Condensed Extra Bold" w:hAnsi="Tw Cen MT Condensed Extra Bold"/>
          <w:color w:val="1F497D" w:themeColor="text2"/>
          <w:sz w:val="48"/>
          <w:szCs w:val="48"/>
        </w:rPr>
        <w:t>:</w:t>
      </w:r>
      <w:r w:rsidR="00872107" w:rsidRPr="00872107">
        <w:rPr>
          <w:rFonts w:ascii="Tw Cen MT Condensed Extra Bold" w:hAnsi="Tw Cen MT Condensed Extra Bold"/>
          <w:color w:val="1F497D" w:themeColor="text2"/>
          <w:sz w:val="48"/>
          <w:szCs w:val="48"/>
        </w:rPr>
        <w:t xml:space="preserve"> </w:t>
      </w:r>
      <w:r w:rsidR="00957378">
        <w:rPr>
          <w:rFonts w:ascii="Tw Cen MT Condensed Extra Bold" w:hAnsi="Tw Cen MT Condensed Extra Bold"/>
          <w:color w:val="1F497D" w:themeColor="text2"/>
          <w:sz w:val="48"/>
          <w:szCs w:val="48"/>
        </w:rPr>
        <w:t>(20/9/20).</w:t>
      </w:r>
    </w:p>
    <w:p w:rsidR="00872107" w:rsidRDefault="00872107" w:rsidP="00872107">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2a) Indoor Setting</w:t>
      </w:r>
    </w:p>
    <w:p w:rsidR="00872107" w:rsidRDefault="00872107" w:rsidP="00872107">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2b) Outdoor Setting</w:t>
      </w:r>
    </w:p>
    <w:p w:rsidR="00872107" w:rsidRDefault="00872107" w:rsidP="00872107">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2c) Risk Management</w:t>
      </w:r>
    </w:p>
    <w:p w:rsidR="00872107" w:rsidRDefault="00872107" w:rsidP="00872107">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2d) First Aid</w:t>
      </w:r>
    </w:p>
    <w:p w:rsidR="00872107" w:rsidRDefault="00872107" w:rsidP="00872107">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2e) Site</w:t>
      </w:r>
    </w:p>
    <w:p w:rsidR="00872107" w:rsidRDefault="00872107" w:rsidP="00872107">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2f) Drop Off/Collection Points</w:t>
      </w:r>
    </w:p>
    <w:p w:rsidR="00872107" w:rsidRDefault="00872107" w:rsidP="00872107">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2g) Missing Child Protocol</w:t>
      </w:r>
    </w:p>
    <w:p w:rsidR="00872107" w:rsidRDefault="00872107" w:rsidP="00872107">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 xml:space="preserve">2h) General: Half Term Camps </w:t>
      </w:r>
    </w:p>
    <w:p w:rsidR="00872107" w:rsidRDefault="008706A1" w:rsidP="00377822">
      <w:pPr>
        <w:spacing w:after="0"/>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2i) Cleaning and Hygiene</w:t>
      </w:r>
    </w:p>
    <w:p w:rsidR="00377822" w:rsidRDefault="00377822" w:rsidP="00377822">
      <w:pPr>
        <w:spacing w:after="0"/>
        <w:rPr>
          <w:rFonts w:ascii="Tw Cen MT Condensed Extra Bold" w:hAnsi="Tw Cen MT Condensed Extra Bold"/>
          <w:color w:val="1F497D" w:themeColor="text2"/>
          <w:sz w:val="48"/>
          <w:szCs w:val="48"/>
        </w:rPr>
      </w:pPr>
    </w:p>
    <w:p w:rsidR="00377822" w:rsidRDefault="00872107"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 xml:space="preserve">3) </w:t>
      </w:r>
      <w:r w:rsidR="00377822">
        <w:rPr>
          <w:rFonts w:ascii="Tw Cen MT Condensed Extra Bold" w:hAnsi="Tw Cen MT Condensed Extra Bold"/>
          <w:color w:val="1F497D" w:themeColor="text2"/>
          <w:sz w:val="48"/>
          <w:szCs w:val="48"/>
        </w:rPr>
        <w:t>HANFORD SPORTS liability certificate</w:t>
      </w:r>
    </w:p>
    <w:p w:rsidR="00872107" w:rsidRDefault="00377822"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 xml:space="preserve">3A) </w:t>
      </w:r>
      <w:r w:rsidR="00872107">
        <w:rPr>
          <w:rFonts w:ascii="Tw Cen MT Condensed Extra Bold" w:hAnsi="Tw Cen MT Condensed Extra Bold"/>
          <w:color w:val="1F497D" w:themeColor="text2"/>
          <w:sz w:val="48"/>
          <w:szCs w:val="48"/>
        </w:rPr>
        <w:t>Staff Data</w:t>
      </w:r>
      <w:r>
        <w:rPr>
          <w:rFonts w:ascii="Tw Cen MT Condensed Extra Bold" w:hAnsi="Tw Cen MT Condensed Extra Bold"/>
          <w:color w:val="1F497D" w:themeColor="text2"/>
          <w:sz w:val="48"/>
          <w:szCs w:val="48"/>
        </w:rPr>
        <w:t>*</w:t>
      </w:r>
    </w:p>
    <w:p w:rsidR="00872107" w:rsidRDefault="00872107"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4) Insurance Policy</w:t>
      </w:r>
      <w:r w:rsidR="00377822">
        <w:rPr>
          <w:rFonts w:ascii="Tw Cen MT Condensed Extra Bold" w:hAnsi="Tw Cen MT Condensed Extra Bold"/>
          <w:color w:val="1F497D" w:themeColor="text2"/>
          <w:sz w:val="48"/>
          <w:szCs w:val="48"/>
        </w:rPr>
        <w:t>*</w:t>
      </w:r>
    </w:p>
    <w:p w:rsidR="00872107" w:rsidRDefault="00872107"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 xml:space="preserve">5) First Aid and </w:t>
      </w:r>
      <w:proofErr w:type="spellStart"/>
      <w:r>
        <w:rPr>
          <w:rFonts w:ascii="Tw Cen MT Condensed Extra Bold" w:hAnsi="Tw Cen MT Condensed Extra Bold"/>
          <w:color w:val="1F497D" w:themeColor="text2"/>
          <w:sz w:val="48"/>
          <w:szCs w:val="48"/>
        </w:rPr>
        <w:t>Epipen</w:t>
      </w:r>
      <w:proofErr w:type="spellEnd"/>
      <w:r w:rsidR="00377822">
        <w:rPr>
          <w:rFonts w:ascii="Tw Cen MT Condensed Extra Bold" w:hAnsi="Tw Cen MT Condensed Extra Bold"/>
          <w:color w:val="1F497D" w:themeColor="text2"/>
          <w:sz w:val="48"/>
          <w:szCs w:val="48"/>
        </w:rPr>
        <w:t>*</w:t>
      </w:r>
    </w:p>
    <w:p w:rsidR="00872107" w:rsidRDefault="00872107"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 xml:space="preserve">6) Food Hygiene Certificate (No food on site </w:t>
      </w:r>
      <w:r w:rsidR="00957378">
        <w:rPr>
          <w:rFonts w:ascii="Tw Cen MT Condensed Extra Bold" w:hAnsi="Tw Cen MT Condensed Extra Bold"/>
          <w:color w:val="1F497D" w:themeColor="text2"/>
          <w:sz w:val="48"/>
          <w:szCs w:val="48"/>
        </w:rPr>
        <w:t xml:space="preserve">Half Term </w:t>
      </w:r>
      <w:r>
        <w:rPr>
          <w:rFonts w:ascii="Tw Cen MT Condensed Extra Bold" w:hAnsi="Tw Cen MT Condensed Extra Bold"/>
          <w:color w:val="1F497D" w:themeColor="text2"/>
          <w:sz w:val="48"/>
          <w:szCs w:val="48"/>
        </w:rPr>
        <w:t>2020)</w:t>
      </w:r>
      <w:r w:rsidR="00377822">
        <w:rPr>
          <w:rFonts w:ascii="Tw Cen MT Condensed Extra Bold" w:hAnsi="Tw Cen MT Condensed Extra Bold"/>
          <w:color w:val="1F497D" w:themeColor="text2"/>
          <w:sz w:val="48"/>
          <w:szCs w:val="48"/>
        </w:rPr>
        <w:t>*</w:t>
      </w:r>
    </w:p>
    <w:p w:rsidR="00872107" w:rsidRDefault="00872107"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lastRenderedPageBreak/>
        <w:t xml:space="preserve">7) </w:t>
      </w:r>
      <w:r w:rsidR="008706A1">
        <w:rPr>
          <w:rFonts w:ascii="Tw Cen MT Condensed Extra Bold" w:hAnsi="Tw Cen MT Condensed Extra Bold"/>
          <w:color w:val="1F497D" w:themeColor="text2"/>
          <w:sz w:val="48"/>
          <w:szCs w:val="48"/>
        </w:rPr>
        <w:t>General Daily Timetable</w:t>
      </w:r>
      <w:r w:rsidR="00377822">
        <w:rPr>
          <w:rFonts w:ascii="Tw Cen MT Condensed Extra Bold" w:hAnsi="Tw Cen MT Condensed Extra Bold"/>
          <w:color w:val="1F497D" w:themeColor="text2"/>
          <w:sz w:val="48"/>
          <w:szCs w:val="48"/>
        </w:rPr>
        <w:t>*</w:t>
      </w:r>
    </w:p>
    <w:p w:rsidR="008706A1" w:rsidRDefault="008706A1"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8) Cleaning Measures: Daily Routine</w:t>
      </w:r>
      <w:r w:rsidR="00377822">
        <w:rPr>
          <w:rFonts w:ascii="Tw Cen MT Condensed Extra Bold" w:hAnsi="Tw Cen MT Condensed Extra Bold"/>
          <w:color w:val="1F497D" w:themeColor="text2"/>
          <w:sz w:val="48"/>
          <w:szCs w:val="48"/>
        </w:rPr>
        <w:t>*</w:t>
      </w:r>
    </w:p>
    <w:p w:rsidR="00872107" w:rsidRDefault="008706A1"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9</w:t>
      </w:r>
      <w:r w:rsidR="00872107">
        <w:rPr>
          <w:rFonts w:ascii="Tw Cen MT Condensed Extra Bold" w:hAnsi="Tw Cen MT Condensed Extra Bold"/>
          <w:color w:val="1F497D" w:themeColor="text2"/>
          <w:sz w:val="48"/>
          <w:szCs w:val="48"/>
        </w:rPr>
        <w:t>) Booking Information</w:t>
      </w:r>
      <w:r w:rsidR="00377822">
        <w:rPr>
          <w:rFonts w:ascii="Tw Cen MT Condensed Extra Bold" w:hAnsi="Tw Cen MT Condensed Extra Bold"/>
          <w:color w:val="1F497D" w:themeColor="text2"/>
          <w:sz w:val="48"/>
          <w:szCs w:val="48"/>
        </w:rPr>
        <w:t>*</w:t>
      </w:r>
    </w:p>
    <w:p w:rsidR="008706A1" w:rsidRDefault="008706A1"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10) Photo Consent Forms Record</w:t>
      </w:r>
      <w:r w:rsidR="00377822">
        <w:rPr>
          <w:rFonts w:ascii="Tw Cen MT Condensed Extra Bold" w:hAnsi="Tw Cen MT Condensed Extra Bold"/>
          <w:color w:val="1F497D" w:themeColor="text2"/>
          <w:sz w:val="48"/>
          <w:szCs w:val="48"/>
        </w:rPr>
        <w:t>*</w:t>
      </w:r>
    </w:p>
    <w:p w:rsidR="008706A1" w:rsidRDefault="008706A1" w:rsidP="00872107">
      <w:pPr>
        <w:rPr>
          <w:rFonts w:ascii="Tw Cen MT Condensed Extra Bold" w:hAnsi="Tw Cen MT Condensed Extra Bold"/>
          <w:color w:val="1F497D" w:themeColor="text2"/>
          <w:sz w:val="48"/>
          <w:szCs w:val="48"/>
        </w:rPr>
      </w:pPr>
      <w:r>
        <w:rPr>
          <w:rFonts w:ascii="Tw Cen MT Condensed Extra Bold" w:hAnsi="Tw Cen MT Condensed Extra Bold"/>
          <w:color w:val="1F497D" w:themeColor="text2"/>
          <w:sz w:val="48"/>
          <w:szCs w:val="48"/>
        </w:rPr>
        <w:t>11) Blank Photo Consent Form</w:t>
      </w:r>
      <w:r w:rsidR="00377822">
        <w:rPr>
          <w:rFonts w:ascii="Tw Cen MT Condensed Extra Bold" w:hAnsi="Tw Cen MT Condensed Extra Bold"/>
          <w:color w:val="1F497D" w:themeColor="text2"/>
          <w:sz w:val="48"/>
          <w:szCs w:val="48"/>
        </w:rPr>
        <w:t>*</w:t>
      </w:r>
    </w:p>
    <w:p w:rsidR="00377822" w:rsidRPr="00377822" w:rsidRDefault="00377822" w:rsidP="00377822">
      <w:pPr>
        <w:spacing w:after="0"/>
        <w:rPr>
          <w:rFonts w:ascii="Tw Cen MT Condensed Extra Bold" w:hAnsi="Tw Cen MT Condensed Extra Bold"/>
          <w:color w:val="1F497D" w:themeColor="text2"/>
          <w:sz w:val="28"/>
          <w:szCs w:val="28"/>
        </w:rPr>
      </w:pPr>
      <w:r w:rsidRPr="00377822">
        <w:rPr>
          <w:rFonts w:ascii="Tw Cen MT Condensed Extra Bold" w:hAnsi="Tw Cen MT Condensed Extra Bold"/>
          <w:color w:val="1F497D" w:themeColor="text2"/>
          <w:sz w:val="28"/>
          <w:szCs w:val="28"/>
        </w:rPr>
        <w:t>*</w:t>
      </w:r>
      <w:r>
        <w:rPr>
          <w:rFonts w:ascii="Tw Cen MT Condensed Extra Bold" w:hAnsi="Tw Cen MT Condensed Extra Bold"/>
          <w:color w:val="1F497D" w:themeColor="text2"/>
          <w:sz w:val="28"/>
          <w:szCs w:val="28"/>
        </w:rPr>
        <w:t xml:space="preserve">FOR STAFF PURPOSES AND </w:t>
      </w:r>
      <w:r w:rsidRPr="00377822">
        <w:rPr>
          <w:rFonts w:ascii="Tw Cen MT Condensed Extra Bold" w:hAnsi="Tw Cen MT Condensed Extra Bold"/>
          <w:color w:val="1F497D" w:themeColor="text2"/>
          <w:sz w:val="28"/>
          <w:szCs w:val="28"/>
        </w:rPr>
        <w:t>TO REMAIN ON SITE</w:t>
      </w:r>
    </w:p>
    <w:p w:rsidR="008706A1" w:rsidRDefault="008706A1" w:rsidP="00872107">
      <w:pPr>
        <w:rPr>
          <w:rFonts w:ascii="Tw Cen MT Condensed Extra Bold" w:hAnsi="Tw Cen MT Condensed Extra Bold"/>
          <w:color w:val="1F497D" w:themeColor="text2"/>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8706A1" w:rsidRDefault="008706A1">
      <w:pPr>
        <w:rPr>
          <w:rFonts w:ascii="Tw Cen MT Condensed Extra Bold" w:hAnsi="Tw Cen MT Condensed Extra Bold"/>
          <w:color w:val="BFBFBF" w:themeColor="background1" w:themeShade="BF"/>
          <w:sz w:val="48"/>
          <w:szCs w:val="48"/>
        </w:rPr>
      </w:pPr>
    </w:p>
    <w:p w:rsidR="003C04D0" w:rsidRDefault="008706A1">
      <w:pPr>
        <w:rPr>
          <w:rFonts w:ascii="Tw Cen MT Condensed Extra Bold" w:hAnsi="Tw Cen MT Condensed Extra Bold"/>
          <w:color w:val="A6A6A6" w:themeColor="background1" w:themeShade="A6"/>
          <w:sz w:val="48"/>
          <w:szCs w:val="48"/>
        </w:rPr>
      </w:pPr>
      <w:r w:rsidRPr="008706A1">
        <w:rPr>
          <w:rFonts w:ascii="Tw Cen MT Condensed Extra Bold" w:hAnsi="Tw Cen MT Condensed Extra Bold"/>
          <w:color w:val="A6A6A6" w:themeColor="background1" w:themeShade="A6"/>
          <w:sz w:val="48"/>
          <w:szCs w:val="48"/>
        </w:rPr>
        <w:t xml:space="preserve">Safely </w:t>
      </w:r>
      <w:r w:rsidR="00377822">
        <w:rPr>
          <w:rFonts w:ascii="Tw Cen MT Condensed Extra Bold" w:hAnsi="Tw Cen MT Condensed Extra Bold"/>
          <w:color w:val="A6A6A6" w:themeColor="background1" w:themeShade="A6"/>
          <w:sz w:val="48"/>
          <w:szCs w:val="48"/>
        </w:rPr>
        <w:t>e</w:t>
      </w:r>
      <w:r w:rsidR="0027782F" w:rsidRPr="008706A1">
        <w:rPr>
          <w:rFonts w:ascii="Tw Cen MT Condensed Extra Bold" w:hAnsi="Tw Cen MT Condensed Extra Bold"/>
          <w:color w:val="A6A6A6" w:themeColor="background1" w:themeShade="A6"/>
          <w:sz w:val="48"/>
          <w:szCs w:val="48"/>
        </w:rPr>
        <w:t xml:space="preserve">nhancing </w:t>
      </w:r>
      <w:r w:rsidR="00377822">
        <w:rPr>
          <w:rFonts w:ascii="Tw Cen MT Condensed Extra Bold" w:hAnsi="Tw Cen MT Condensed Extra Bold"/>
          <w:color w:val="A6A6A6" w:themeColor="background1" w:themeShade="A6"/>
          <w:sz w:val="48"/>
          <w:szCs w:val="48"/>
        </w:rPr>
        <w:t xml:space="preserve">and supporting </w:t>
      </w:r>
      <w:r w:rsidR="0027782F" w:rsidRPr="008706A1">
        <w:rPr>
          <w:rFonts w:ascii="Tw Cen MT Condensed Extra Bold" w:hAnsi="Tw Cen MT Condensed Extra Bold"/>
          <w:color w:val="A6A6A6" w:themeColor="background1" w:themeShade="A6"/>
          <w:sz w:val="48"/>
          <w:szCs w:val="48"/>
        </w:rPr>
        <w:t>physical and emotional wellbeing through Out Of School Settings (OOSS):</w:t>
      </w:r>
    </w:p>
    <w:p w:rsidR="008706A1" w:rsidRPr="008706A1" w:rsidRDefault="008706A1" w:rsidP="008706A1">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48"/>
          <w:szCs w:val="48"/>
        </w:rPr>
        <w:t xml:space="preserve">Managing Risk: General Safety Measures Document </w:t>
      </w:r>
      <w:r w:rsidR="00957378">
        <w:rPr>
          <w:rFonts w:ascii="Tw Cen MT Condensed Extra Bold" w:hAnsi="Tw Cen MT Condensed Extra Bold"/>
          <w:color w:val="1F497D" w:themeColor="text2"/>
          <w:sz w:val="48"/>
          <w:szCs w:val="48"/>
        </w:rPr>
        <w:t xml:space="preserve">(20/9/20). </w:t>
      </w:r>
      <w:r>
        <w:rPr>
          <w:rFonts w:ascii="Tw Cen MT Condensed Extra Bold" w:hAnsi="Tw Cen MT Condensed Extra Bold"/>
          <w:color w:val="1F497D" w:themeColor="text2"/>
          <w:sz w:val="48"/>
          <w:szCs w:val="48"/>
        </w:rPr>
        <w:t>Compilation of Risk Assessments Key Points.</w:t>
      </w:r>
    </w:p>
    <w:p w:rsidR="0027782F" w:rsidRDefault="0027782F" w:rsidP="0027782F">
      <w:pPr>
        <w:spacing w:after="0"/>
        <w:rPr>
          <w:rFonts w:ascii="Tw Cen MT Condensed Extra Bold" w:hAnsi="Tw Cen MT Condensed Extra Bold"/>
          <w:color w:val="1F497D" w:themeColor="text2"/>
          <w:sz w:val="36"/>
          <w:szCs w:val="36"/>
        </w:rPr>
      </w:pPr>
    </w:p>
    <w:p w:rsidR="008706A1" w:rsidRDefault="008706A1" w:rsidP="0027782F">
      <w:pPr>
        <w:spacing w:after="0"/>
        <w:rPr>
          <w:rFonts w:ascii="Tw Cen MT" w:hAnsi="Tw Cen MT"/>
          <w:color w:val="1F497D" w:themeColor="text2"/>
          <w:sz w:val="36"/>
          <w:szCs w:val="36"/>
        </w:rPr>
      </w:pPr>
      <w:r>
        <w:rPr>
          <w:rFonts w:ascii="Tw Cen MT" w:hAnsi="Tw Cen MT"/>
          <w:color w:val="1F497D" w:themeColor="text2"/>
          <w:sz w:val="36"/>
          <w:szCs w:val="36"/>
        </w:rPr>
        <w:t xml:space="preserve">To all Parents, Carers and Staff, Thank you for your continued support </w:t>
      </w:r>
      <w:r w:rsidR="00335C9D">
        <w:rPr>
          <w:rFonts w:ascii="Tw Cen MT" w:hAnsi="Tw Cen MT"/>
          <w:color w:val="1F497D" w:themeColor="text2"/>
          <w:sz w:val="36"/>
          <w:szCs w:val="36"/>
        </w:rPr>
        <w:t xml:space="preserve">during these exceptional times. We are delighted to be here for you for </w:t>
      </w:r>
      <w:r w:rsidR="00957378">
        <w:rPr>
          <w:rFonts w:ascii="Tw Cen MT" w:hAnsi="Tw Cen MT"/>
          <w:color w:val="1F497D" w:themeColor="text2"/>
          <w:sz w:val="36"/>
          <w:szCs w:val="36"/>
        </w:rPr>
        <w:t>Half Term Camp</w:t>
      </w:r>
      <w:r w:rsidR="00335C9D">
        <w:rPr>
          <w:rFonts w:ascii="Tw Cen MT" w:hAnsi="Tw Cen MT"/>
          <w:color w:val="1F497D" w:themeColor="text2"/>
          <w:sz w:val="36"/>
          <w:szCs w:val="36"/>
        </w:rPr>
        <w:t xml:space="preserve"> 2020. This document is designed to highlight all the key areas of our extensive Risk Assessment  and help to reassure you that yours and your children's safety and wellbeing is at the forefront of our planning and our main priority. At all times we are directed by the Government Guidelines and we will continue to maintain up to date information at www.hanfordsports.com.</w:t>
      </w:r>
    </w:p>
    <w:p w:rsidR="00335C9D" w:rsidRPr="00335C9D" w:rsidRDefault="00335C9D" w:rsidP="0027782F">
      <w:pPr>
        <w:spacing w:after="0"/>
        <w:rPr>
          <w:rFonts w:ascii="Tw Cen MT" w:hAnsi="Tw Cen MT"/>
          <w:color w:val="0070C0"/>
          <w:sz w:val="36"/>
          <w:szCs w:val="36"/>
        </w:rPr>
      </w:pPr>
    </w:p>
    <w:p w:rsidR="00335C9D" w:rsidRPr="00335C9D" w:rsidRDefault="00877CC8" w:rsidP="0027782F">
      <w:pPr>
        <w:spacing w:after="0"/>
        <w:rPr>
          <w:rFonts w:ascii="Tw Cen MT" w:hAnsi="Tw Cen MT"/>
          <w:color w:val="0070C0"/>
          <w:sz w:val="36"/>
          <w:szCs w:val="36"/>
        </w:rPr>
      </w:pPr>
      <w:hyperlink r:id="rId7" w:history="1">
        <w:r w:rsidR="00335C9D" w:rsidRPr="00335C9D">
          <w:rPr>
            <w:rStyle w:val="Hyperlink"/>
            <w:rFonts w:ascii="Tw Cen MT" w:hAnsi="Tw Cen MT"/>
            <w:color w:val="0070C0"/>
            <w:sz w:val="36"/>
            <w:szCs w:val="36"/>
          </w:rPr>
          <w:t>https://www.hanfordsports.com/</w:t>
        </w:r>
      </w:hyperlink>
    </w:p>
    <w:p w:rsidR="00335C9D" w:rsidRDefault="00335C9D" w:rsidP="0027782F">
      <w:pPr>
        <w:spacing w:after="0"/>
        <w:rPr>
          <w:rFonts w:ascii="Tw Cen MT" w:hAnsi="Tw Cen MT"/>
          <w:color w:val="1F497D" w:themeColor="text2"/>
          <w:sz w:val="36"/>
          <w:szCs w:val="36"/>
        </w:rPr>
      </w:pPr>
    </w:p>
    <w:p w:rsidR="00335C9D" w:rsidRDefault="0021778A" w:rsidP="0027782F">
      <w:pPr>
        <w:spacing w:after="0"/>
        <w:rPr>
          <w:rFonts w:ascii="Tw Cen MT" w:hAnsi="Tw Cen MT"/>
          <w:color w:val="1F497D" w:themeColor="text2"/>
          <w:sz w:val="36"/>
          <w:szCs w:val="36"/>
        </w:rPr>
      </w:pPr>
      <w:r>
        <w:rPr>
          <w:rFonts w:ascii="Tw Cen MT" w:hAnsi="Tw Cen MT"/>
          <w:color w:val="1F497D" w:themeColor="text2"/>
          <w:sz w:val="36"/>
          <w:szCs w:val="36"/>
        </w:rPr>
        <w:t>Your Sincerely</w:t>
      </w:r>
    </w:p>
    <w:p w:rsidR="0021778A" w:rsidRDefault="0021778A" w:rsidP="0027782F">
      <w:pPr>
        <w:spacing w:after="0"/>
        <w:rPr>
          <w:rFonts w:ascii="Tw Cen MT" w:hAnsi="Tw Cen MT"/>
          <w:color w:val="1F497D" w:themeColor="text2"/>
          <w:sz w:val="36"/>
          <w:szCs w:val="36"/>
        </w:rPr>
      </w:pPr>
    </w:p>
    <w:p w:rsidR="0021778A" w:rsidRDefault="0021778A" w:rsidP="0027782F">
      <w:pPr>
        <w:spacing w:after="0"/>
        <w:rPr>
          <w:rFonts w:ascii="Tw Cen MT" w:hAnsi="Tw Cen MT"/>
          <w:color w:val="1F497D" w:themeColor="text2"/>
          <w:sz w:val="36"/>
          <w:szCs w:val="36"/>
        </w:rPr>
      </w:pPr>
    </w:p>
    <w:p w:rsidR="0021778A" w:rsidRDefault="0021778A" w:rsidP="0027782F">
      <w:pPr>
        <w:spacing w:after="0"/>
        <w:rPr>
          <w:rFonts w:ascii="Tw Cen MT" w:hAnsi="Tw Cen MT"/>
          <w:color w:val="1F497D" w:themeColor="text2"/>
          <w:sz w:val="36"/>
          <w:szCs w:val="36"/>
        </w:rPr>
      </w:pPr>
      <w:r>
        <w:rPr>
          <w:rFonts w:ascii="Tw Cen MT" w:hAnsi="Tw Cen MT"/>
          <w:color w:val="1F497D" w:themeColor="text2"/>
          <w:sz w:val="36"/>
          <w:szCs w:val="36"/>
        </w:rPr>
        <w:t>Ben Hanford</w:t>
      </w:r>
    </w:p>
    <w:p w:rsidR="0021778A" w:rsidRDefault="0021778A" w:rsidP="0027782F">
      <w:pPr>
        <w:spacing w:after="0"/>
        <w:rPr>
          <w:rFonts w:ascii="Tw Cen MT" w:hAnsi="Tw Cen MT"/>
          <w:color w:val="1F497D" w:themeColor="text2"/>
          <w:sz w:val="36"/>
          <w:szCs w:val="36"/>
        </w:rPr>
      </w:pPr>
      <w:r>
        <w:rPr>
          <w:rFonts w:ascii="Tw Cen MT" w:hAnsi="Tw Cen MT"/>
          <w:color w:val="1F497D" w:themeColor="text2"/>
          <w:sz w:val="36"/>
          <w:szCs w:val="36"/>
        </w:rPr>
        <w:t xml:space="preserve">Hanford Sports @ </w:t>
      </w:r>
      <w:proofErr w:type="spellStart"/>
      <w:r>
        <w:rPr>
          <w:rFonts w:ascii="Tw Cen MT" w:hAnsi="Tw Cen MT"/>
          <w:color w:val="1F497D" w:themeColor="text2"/>
          <w:sz w:val="36"/>
          <w:szCs w:val="36"/>
        </w:rPr>
        <w:t>Hathern</w:t>
      </w:r>
      <w:proofErr w:type="spellEnd"/>
      <w:r>
        <w:rPr>
          <w:rFonts w:ascii="Tw Cen MT" w:hAnsi="Tw Cen MT"/>
          <w:color w:val="1F497D" w:themeColor="text2"/>
          <w:sz w:val="36"/>
          <w:szCs w:val="36"/>
        </w:rPr>
        <w:t xml:space="preserve"> CE Primary School</w:t>
      </w:r>
    </w:p>
    <w:p w:rsidR="0021778A" w:rsidRDefault="0021778A" w:rsidP="0027782F">
      <w:pPr>
        <w:spacing w:after="0"/>
        <w:rPr>
          <w:rFonts w:ascii="Tw Cen MT" w:hAnsi="Tw Cen MT"/>
          <w:color w:val="1F497D" w:themeColor="text2"/>
          <w:sz w:val="36"/>
          <w:szCs w:val="36"/>
        </w:rPr>
      </w:pPr>
    </w:p>
    <w:p w:rsidR="0021778A" w:rsidRDefault="0021778A" w:rsidP="0027782F">
      <w:pPr>
        <w:spacing w:after="0"/>
        <w:rPr>
          <w:rFonts w:ascii="Tw Cen MT" w:hAnsi="Tw Cen MT"/>
          <w:color w:val="1F497D" w:themeColor="text2"/>
          <w:sz w:val="36"/>
          <w:szCs w:val="36"/>
        </w:rPr>
      </w:pPr>
    </w:p>
    <w:p w:rsidR="0021778A" w:rsidRPr="00377822" w:rsidRDefault="0021778A" w:rsidP="0021778A">
      <w:pPr>
        <w:spacing w:after="0"/>
        <w:rPr>
          <w:rFonts w:ascii="Tw Cen MT" w:hAnsi="Tw Cen MT"/>
          <w:b/>
          <w:color w:val="1F497D" w:themeColor="text2"/>
          <w:sz w:val="36"/>
          <w:szCs w:val="36"/>
        </w:rPr>
      </w:pPr>
      <w:r w:rsidRPr="00377822">
        <w:rPr>
          <w:rFonts w:ascii="Tw Cen MT" w:hAnsi="Tw Cen MT"/>
          <w:b/>
          <w:color w:val="1F497D" w:themeColor="text2"/>
          <w:sz w:val="36"/>
          <w:szCs w:val="36"/>
        </w:rPr>
        <w:lastRenderedPageBreak/>
        <w:t xml:space="preserve">Risk Assessing:  Managing Risk: General Safety Measures Document </w:t>
      </w:r>
      <w:r w:rsidR="00957378" w:rsidRPr="00957378">
        <w:rPr>
          <w:rFonts w:ascii="Tw Cen MT" w:hAnsi="Tw Cen MT"/>
          <w:color w:val="1F497D" w:themeColor="text2"/>
          <w:sz w:val="36"/>
          <w:szCs w:val="36"/>
        </w:rPr>
        <w:t xml:space="preserve">(20/9/20). </w:t>
      </w:r>
      <w:r w:rsidRPr="00377822">
        <w:rPr>
          <w:rFonts w:ascii="Tw Cen MT" w:hAnsi="Tw Cen MT"/>
          <w:b/>
          <w:color w:val="1F497D" w:themeColor="text2"/>
          <w:sz w:val="36"/>
          <w:szCs w:val="36"/>
        </w:rPr>
        <w:t>Compilation of Risk Assessments Key Points.</w:t>
      </w:r>
    </w:p>
    <w:p w:rsidR="0021778A" w:rsidRDefault="0021778A" w:rsidP="0021778A">
      <w:pPr>
        <w:spacing w:after="0"/>
        <w:rPr>
          <w:rFonts w:ascii="Tw Cen MT" w:hAnsi="Tw Cen MT"/>
          <w:color w:val="1F497D" w:themeColor="text2"/>
          <w:sz w:val="36"/>
          <w:szCs w:val="36"/>
        </w:rPr>
      </w:pPr>
    </w:p>
    <w:p w:rsidR="0021778A" w:rsidRDefault="0021778A" w:rsidP="0021778A">
      <w:pPr>
        <w:spacing w:after="0"/>
        <w:rPr>
          <w:rFonts w:ascii="Tw Cen MT" w:hAnsi="Tw Cen MT"/>
          <w:color w:val="1F497D" w:themeColor="text2"/>
          <w:sz w:val="36"/>
          <w:szCs w:val="36"/>
        </w:rPr>
      </w:pPr>
      <w:r>
        <w:rPr>
          <w:rFonts w:ascii="Tw Cen MT" w:hAnsi="Tw Cen MT"/>
          <w:color w:val="1F497D" w:themeColor="text2"/>
          <w:sz w:val="36"/>
          <w:szCs w:val="36"/>
        </w:rPr>
        <w:t>Summary</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b/>
          <w:bCs/>
          <w:color w:val="1F497D" w:themeColor="text2"/>
          <w:spacing w:val="16"/>
          <w:sz w:val="32"/>
          <w:szCs w:val="32"/>
          <w:lang w:eastAsia="en-GB"/>
        </w:rPr>
        <w:t xml:space="preserve">Updated </w:t>
      </w:r>
      <w:r w:rsidR="00957378" w:rsidRPr="00957378">
        <w:rPr>
          <w:rFonts w:ascii="Tw Cen MT Condensed Extra Bold" w:hAnsi="Tw Cen MT Condensed Extra Bold"/>
          <w:color w:val="1F497D" w:themeColor="text2"/>
          <w:sz w:val="32"/>
          <w:szCs w:val="32"/>
        </w:rPr>
        <w:t>(20/9/20).</w:t>
      </w:r>
      <w:r w:rsidRPr="00957378">
        <w:rPr>
          <w:rFonts w:ascii="Tw Cen MT Condensed Extra Bold" w:eastAsia="Times New Roman" w:hAnsi="Tw Cen MT Condensed Extra Bold" w:cs="Times New Roman"/>
          <w:b/>
          <w:bCs/>
          <w:color w:val="1F497D" w:themeColor="text2"/>
          <w:spacing w:val="16"/>
          <w:sz w:val="32"/>
          <w:szCs w:val="32"/>
          <w:lang w:eastAsia="en-GB"/>
        </w:rPr>
        <w:t xml:space="preserve">, </w:t>
      </w:r>
      <w:r w:rsidRPr="0021778A">
        <w:rPr>
          <w:rFonts w:ascii="Tw Cen MT" w:eastAsia="Times New Roman" w:hAnsi="Tw Cen MT" w:cs="Times New Roman"/>
          <w:b/>
          <w:bCs/>
          <w:color w:val="1F497D" w:themeColor="text2"/>
          <w:spacing w:val="16"/>
          <w:sz w:val="32"/>
          <w:szCs w:val="32"/>
          <w:lang w:eastAsia="en-GB"/>
        </w:rPr>
        <w:t xml:space="preserve">Government Guidance: Protective measures for out-of-school settings during the </w:t>
      </w:r>
      <w:proofErr w:type="spellStart"/>
      <w:r w:rsidRPr="0021778A">
        <w:rPr>
          <w:rFonts w:ascii="Tw Cen MT" w:eastAsia="Times New Roman" w:hAnsi="Tw Cen MT" w:cs="Times New Roman"/>
          <w:b/>
          <w:bCs/>
          <w:color w:val="1F497D" w:themeColor="text2"/>
          <w:spacing w:val="16"/>
          <w:sz w:val="32"/>
          <w:szCs w:val="32"/>
          <w:lang w:eastAsia="en-GB"/>
        </w:rPr>
        <w:t>coronavirus</w:t>
      </w:r>
      <w:proofErr w:type="spellEnd"/>
      <w:r w:rsidRPr="0021778A">
        <w:rPr>
          <w:rFonts w:ascii="Tw Cen MT" w:eastAsia="Times New Roman" w:hAnsi="Tw Cen MT" w:cs="Times New Roman"/>
          <w:b/>
          <w:bCs/>
          <w:color w:val="1F497D" w:themeColor="text2"/>
          <w:spacing w:val="16"/>
          <w:sz w:val="32"/>
          <w:szCs w:val="32"/>
          <w:lang w:eastAsia="en-GB"/>
        </w:rPr>
        <w:t xml:space="preserve"> (COVID-19) outbreak</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As confirmed on 23 June, holiday clubs other out-of-school provision for children can operate over the </w:t>
      </w:r>
      <w:r w:rsidR="00957378">
        <w:rPr>
          <w:rFonts w:ascii="Tw Cen MT" w:eastAsia="Times New Roman" w:hAnsi="Tw Cen MT" w:cs="Times New Roman"/>
          <w:color w:val="1F497D" w:themeColor="text2"/>
          <w:spacing w:val="16"/>
          <w:sz w:val="32"/>
          <w:szCs w:val="32"/>
          <w:lang w:eastAsia="en-GB"/>
        </w:rPr>
        <w:t xml:space="preserve">Half Term </w:t>
      </w:r>
      <w:r w:rsidRPr="0021778A">
        <w:rPr>
          <w:rFonts w:ascii="Tw Cen MT" w:eastAsia="Times New Roman" w:hAnsi="Tw Cen MT" w:cs="Times New Roman"/>
          <w:color w:val="1F497D" w:themeColor="text2"/>
          <w:spacing w:val="16"/>
          <w:sz w:val="32"/>
          <w:szCs w:val="32"/>
          <w:lang w:eastAsia="en-GB"/>
        </w:rPr>
        <w:t>holiday, with safety measures in place. Providers are now able to open for both outside and indoor provision provided that they follow the protective measures set out by government.</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Please note, The Government has identified that 'Attending Out Of School settings can have a positive impact on the wellbeing of children and young people. However, it is crucial that we ensure we are minimising the risks to the nation’s health. Parents and carers are encouraged to limit the number of settings their children attend, and ideally to ensure their children attend the same setting consistently'.</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Following Fridays updated guidance, Hanford Sports will operate as planned. </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Key points:</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Children will be assigned to a 'Pod' of up to 15 and these will remain consistent as far as possible. (e.g. It may be that 1 group of 15 may split during a day that only children from that same Pod exceed 15)</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Drop off and collection points will be open to Pod members only</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Please minimise adult to adult contact at gates</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lastRenderedPageBreak/>
        <w:t>The majority of staff will not require PPE. PPE is only needed in a very small number of cases:</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·children, young people and learners whose care routinely already involves the use of PPE </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·PPE should be worn if a distance of 2 metres cannot be maintained from any child, young person or other learner displaying </w:t>
      </w:r>
      <w:proofErr w:type="spellStart"/>
      <w:r w:rsidRPr="0021778A">
        <w:rPr>
          <w:rFonts w:ascii="Tw Cen MT" w:eastAsia="Times New Roman" w:hAnsi="Tw Cen MT" w:cs="Times New Roman"/>
          <w:color w:val="1F497D" w:themeColor="text2"/>
          <w:spacing w:val="16"/>
          <w:sz w:val="32"/>
          <w:szCs w:val="32"/>
          <w:lang w:eastAsia="en-GB"/>
        </w:rPr>
        <w:t>coronavirus</w:t>
      </w:r>
      <w:proofErr w:type="spellEnd"/>
      <w:r w:rsidRPr="0021778A">
        <w:rPr>
          <w:rFonts w:ascii="Tw Cen MT" w:eastAsia="Times New Roman" w:hAnsi="Tw Cen MT" w:cs="Times New Roman"/>
          <w:color w:val="1F497D" w:themeColor="text2"/>
          <w:spacing w:val="16"/>
          <w:sz w:val="32"/>
          <w:szCs w:val="32"/>
          <w:lang w:eastAsia="en-GB"/>
        </w:rPr>
        <w:t xml:space="preserve"> (COVID-19) symptoms</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Therefore Hanford Sports will not be making PPE compulsory and will seek to maintain a nurturing and comfortable environment for attending children. </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Hanford Sports will provide Hand sanitizer, face masks, gloves and gowns optional for staff and available should a child demonstrate Covid-19 symptoms.</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We do not expect or enforce PPE for your child but will always support your judgment, if you wish for your child to wear PPE this will be for them to monitor. We will of course always support the emotional needs of all our children.</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Hanford Sports will support the Governments Test and Trace service by: </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·making the school as safe as possible for staff, children and parents </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·promoting the need to get tested if anyone is symptomatic </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·encouraging staff to heed any notifications to self-isolate and supporting them when in isolation</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If anyone in Camp becomes unwell with a new, continuous cough or a high temperature, or has a loss of, or change in, their normal sense of taste or smell we will arrange for that person (adult or child) to be collected or sent home and advised to follow the </w:t>
      </w:r>
      <w:hyperlink r:id="rId8" w:history="1">
        <w:r w:rsidRPr="0021778A">
          <w:rPr>
            <w:rFonts w:ascii="Tw Cen MT" w:eastAsia="Times New Roman" w:hAnsi="Tw Cen MT" w:cs="Times New Roman"/>
            <w:color w:val="1F497D" w:themeColor="text2"/>
            <w:spacing w:val="16"/>
            <w:sz w:val="32"/>
            <w:szCs w:val="32"/>
            <w:u w:val="single"/>
            <w:lang w:eastAsia="en-GB"/>
          </w:rPr>
          <w:t xml:space="preserve">COVID-19: guidance for households with possible </w:t>
        </w:r>
        <w:proofErr w:type="spellStart"/>
        <w:r w:rsidRPr="0021778A">
          <w:rPr>
            <w:rFonts w:ascii="Tw Cen MT" w:eastAsia="Times New Roman" w:hAnsi="Tw Cen MT" w:cs="Times New Roman"/>
            <w:color w:val="1F497D" w:themeColor="text2"/>
            <w:spacing w:val="16"/>
            <w:sz w:val="32"/>
            <w:szCs w:val="32"/>
            <w:u w:val="single"/>
            <w:lang w:eastAsia="en-GB"/>
          </w:rPr>
          <w:t>coronavirus</w:t>
        </w:r>
        <w:proofErr w:type="spellEnd"/>
        <w:r w:rsidRPr="0021778A">
          <w:rPr>
            <w:rFonts w:ascii="Tw Cen MT" w:eastAsia="Times New Roman" w:hAnsi="Tw Cen MT" w:cs="Times New Roman"/>
            <w:color w:val="1F497D" w:themeColor="text2"/>
            <w:spacing w:val="16"/>
            <w:sz w:val="32"/>
            <w:szCs w:val="32"/>
            <w:u w:val="single"/>
            <w:lang w:eastAsia="en-GB"/>
          </w:rPr>
          <w:t xml:space="preserve"> (COVID-19) infection guidance</w:t>
        </w:r>
      </w:hyperlink>
      <w:r w:rsidRPr="0021778A">
        <w:rPr>
          <w:rFonts w:ascii="Tw Cen MT" w:eastAsia="Times New Roman" w:hAnsi="Tw Cen MT" w:cs="Times New Roman"/>
          <w:color w:val="1F497D" w:themeColor="text2"/>
          <w:spacing w:val="16"/>
          <w:sz w:val="32"/>
          <w:szCs w:val="32"/>
          <w:lang w:eastAsia="en-GB"/>
        </w:rPr>
        <w:t>.</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lastRenderedPageBreak/>
        <w:t>If a child is awaiting collection indoors, they should be moved, to a room where they can be isolated behind a closed door, depending on the age of the child and with appropriate adult supervision.</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Where the child, young person or staff member tests negative, they can return to the setting and the fellow household members can end their self-isolation.</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If the child, young person or staff member tests negative but is unwell, they should not return to that setting until they are recovered.</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Where the child, young person or staff member tests positive, NHS Test and Trace will speak directly to those they have been in contact with to offer advice. This advice may be that the rest of their class or group within the setting should be sent home and advised to self-isolate for 14 days.</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At our </w:t>
      </w:r>
      <w:r w:rsidR="00957378">
        <w:rPr>
          <w:rFonts w:ascii="Tw Cen MT" w:eastAsia="Times New Roman" w:hAnsi="Tw Cen MT" w:cs="Times New Roman"/>
          <w:color w:val="1F497D" w:themeColor="text2"/>
          <w:spacing w:val="16"/>
          <w:sz w:val="32"/>
          <w:szCs w:val="32"/>
          <w:lang w:eastAsia="en-GB"/>
        </w:rPr>
        <w:t>Half Term Camp</w:t>
      </w:r>
      <w:r w:rsidRPr="0021778A">
        <w:rPr>
          <w:rFonts w:ascii="Tw Cen MT" w:eastAsia="Times New Roman" w:hAnsi="Tw Cen MT" w:cs="Times New Roman"/>
          <w:color w:val="1F497D" w:themeColor="text2"/>
          <w:spacing w:val="16"/>
          <w:sz w:val="32"/>
          <w:szCs w:val="32"/>
          <w:lang w:eastAsia="en-GB"/>
        </w:rPr>
        <w:t xml:space="preserve"> 2020 the best interests of our children must and will always continue to come first. As a provider of services to children and young people, we understand the importance of creating spaces, services and opportunities that enable everyone to engage equally.</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I am confident we can run and maintain a safe and fun environment for all our children at </w:t>
      </w:r>
      <w:r w:rsidR="00957378">
        <w:rPr>
          <w:rFonts w:ascii="Tw Cen MT" w:eastAsia="Times New Roman" w:hAnsi="Tw Cen MT" w:cs="Times New Roman"/>
          <w:color w:val="1F497D" w:themeColor="text2"/>
          <w:spacing w:val="16"/>
          <w:sz w:val="32"/>
          <w:szCs w:val="32"/>
          <w:lang w:eastAsia="en-GB"/>
        </w:rPr>
        <w:t>Half Term Camp</w:t>
      </w:r>
      <w:r w:rsidRPr="0021778A">
        <w:rPr>
          <w:rFonts w:ascii="Tw Cen MT" w:eastAsia="Times New Roman" w:hAnsi="Tw Cen MT" w:cs="Times New Roman"/>
          <w:color w:val="1F497D" w:themeColor="text2"/>
          <w:spacing w:val="16"/>
          <w:sz w:val="32"/>
          <w:szCs w:val="32"/>
          <w:lang w:eastAsia="en-GB"/>
        </w:rPr>
        <w:t xml:space="preserve"> this year. I completely trust the staff in place this summer, who will all be working to the strict risk assessing and safety measures in place. Each member of staff is experienced and trained in working with a variety of young people. It has been a challenging time for our staff as it has for us all and will continue to be so during </w:t>
      </w:r>
      <w:r w:rsidR="00957378">
        <w:rPr>
          <w:rFonts w:ascii="Tw Cen MT" w:eastAsia="Times New Roman" w:hAnsi="Tw Cen MT" w:cs="Times New Roman"/>
          <w:color w:val="1F497D" w:themeColor="text2"/>
          <w:spacing w:val="16"/>
          <w:sz w:val="32"/>
          <w:szCs w:val="32"/>
          <w:lang w:eastAsia="en-GB"/>
        </w:rPr>
        <w:t>Half Term Camp</w:t>
      </w:r>
      <w:r w:rsidRPr="0021778A">
        <w:rPr>
          <w:rFonts w:ascii="Tw Cen MT" w:eastAsia="Times New Roman" w:hAnsi="Tw Cen MT" w:cs="Times New Roman"/>
          <w:color w:val="1F497D" w:themeColor="text2"/>
          <w:spacing w:val="16"/>
          <w:sz w:val="32"/>
          <w:szCs w:val="32"/>
          <w:lang w:eastAsia="en-GB"/>
        </w:rPr>
        <w:t xml:space="preserve">. We will do everything we can to ensure that our setting is safe for your child/children as well as our staff. </w:t>
      </w:r>
    </w:p>
    <w:p w:rsid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p>
    <w:p w:rsid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b/>
          <w:bCs/>
          <w:color w:val="1F497D" w:themeColor="text2"/>
          <w:spacing w:val="16"/>
          <w:sz w:val="32"/>
          <w:szCs w:val="32"/>
          <w:lang w:eastAsia="en-GB"/>
        </w:rPr>
        <w:lastRenderedPageBreak/>
        <w:t xml:space="preserve">Wednesday 24th June </w:t>
      </w:r>
      <w:r w:rsidRPr="0021778A">
        <w:rPr>
          <w:rFonts w:ascii="Tw Cen MT" w:eastAsia="Times New Roman" w:hAnsi="Tw Cen MT" w:cs="Times New Roman"/>
          <w:color w:val="1F497D" w:themeColor="text2"/>
          <w:spacing w:val="16"/>
          <w:sz w:val="32"/>
          <w:szCs w:val="32"/>
          <w:lang w:eastAsia="en-GB"/>
        </w:rPr>
        <w:t>: Latest information,</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Following the Prime Minister’s announcement on Tuesday 23rd June that mentioned wraparound care being able to restart over the Summer, the Department for Education (</w:t>
      </w:r>
      <w:proofErr w:type="spellStart"/>
      <w:r w:rsidRPr="0021778A">
        <w:rPr>
          <w:rFonts w:ascii="Tw Cen MT" w:eastAsia="Times New Roman" w:hAnsi="Tw Cen MT" w:cs="Times New Roman"/>
          <w:color w:val="1F497D" w:themeColor="text2"/>
          <w:spacing w:val="16"/>
          <w:sz w:val="32"/>
          <w:szCs w:val="32"/>
          <w:lang w:eastAsia="en-GB"/>
        </w:rPr>
        <w:t>DfE</w:t>
      </w:r>
      <w:proofErr w:type="spellEnd"/>
      <w:r w:rsidRPr="0021778A">
        <w:rPr>
          <w:rFonts w:ascii="Tw Cen MT" w:eastAsia="Times New Roman" w:hAnsi="Tw Cen MT" w:cs="Times New Roman"/>
          <w:color w:val="1F497D" w:themeColor="text2"/>
          <w:spacing w:val="16"/>
          <w:sz w:val="32"/>
          <w:szCs w:val="32"/>
          <w:lang w:eastAsia="en-GB"/>
        </w:rPr>
        <w:t>) released some updated guidance that evening (23rd) which we have reviewed.</w:t>
      </w:r>
    </w:p>
    <w:p w:rsidR="0021778A" w:rsidRP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This guidance has been updated and now states that the Government hopes to amend the regulations before the 4th July (subject to Parliamentary process and also must be confirmed based on further scientific advice).</w:t>
      </w:r>
    </w:p>
    <w:p w:rsid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r w:rsidRPr="0021778A">
        <w:rPr>
          <w:rFonts w:ascii="Tw Cen MT" w:eastAsia="Times New Roman" w:hAnsi="Tw Cen MT" w:cs="Times New Roman"/>
          <w:color w:val="1F497D" w:themeColor="text2"/>
          <w:spacing w:val="16"/>
          <w:sz w:val="32"/>
          <w:szCs w:val="32"/>
          <w:lang w:eastAsia="en-GB"/>
        </w:rPr>
        <w:t xml:space="preserve">The safety of the children and staff remains our overriding priority, we have liaised closely with </w:t>
      </w:r>
      <w:proofErr w:type="spellStart"/>
      <w:r w:rsidRPr="0021778A">
        <w:rPr>
          <w:rFonts w:ascii="Tw Cen MT" w:eastAsia="Times New Roman" w:hAnsi="Tw Cen MT" w:cs="Times New Roman"/>
          <w:color w:val="1F497D" w:themeColor="text2"/>
          <w:spacing w:val="16"/>
          <w:sz w:val="32"/>
          <w:szCs w:val="32"/>
          <w:lang w:eastAsia="en-GB"/>
        </w:rPr>
        <w:t>Hathern</w:t>
      </w:r>
      <w:proofErr w:type="spellEnd"/>
      <w:r w:rsidRPr="0021778A">
        <w:rPr>
          <w:rFonts w:ascii="Tw Cen MT" w:eastAsia="Times New Roman" w:hAnsi="Tw Cen MT" w:cs="Times New Roman"/>
          <w:color w:val="1F497D" w:themeColor="text2"/>
          <w:spacing w:val="16"/>
          <w:sz w:val="32"/>
          <w:szCs w:val="32"/>
          <w:lang w:eastAsia="en-GB"/>
        </w:rPr>
        <w:t xml:space="preserve"> CE Primary School to identify key protective measures and guidance in anticipation of these updated regulations. We’re following all appropriate government guidance available for schools and childcare settings to ensure we run a safe camp that still enables children to have an amazing summer. This </w:t>
      </w:r>
      <w:r w:rsidR="00957378">
        <w:rPr>
          <w:rFonts w:ascii="Tw Cen MT" w:eastAsia="Times New Roman" w:hAnsi="Tw Cen MT" w:cs="Times New Roman"/>
          <w:color w:val="1F497D" w:themeColor="text2"/>
          <w:spacing w:val="16"/>
          <w:sz w:val="32"/>
          <w:szCs w:val="32"/>
          <w:lang w:eastAsia="en-GB"/>
        </w:rPr>
        <w:t xml:space="preserve">Half Term </w:t>
      </w:r>
      <w:r w:rsidRPr="0021778A">
        <w:rPr>
          <w:rFonts w:ascii="Tw Cen MT" w:eastAsia="Times New Roman" w:hAnsi="Tw Cen MT" w:cs="Times New Roman"/>
          <w:color w:val="1F497D" w:themeColor="text2"/>
          <w:spacing w:val="16"/>
          <w:sz w:val="32"/>
          <w:szCs w:val="32"/>
          <w:lang w:eastAsia="en-GB"/>
        </w:rPr>
        <w:t>we will only be offering extended hours bookings (08:30-15:30) in order to maintain consistent child groups and allow drop-off and pick-up to be managed safely.</w:t>
      </w:r>
    </w:p>
    <w:p w:rsidR="00377822" w:rsidRDefault="00377822" w:rsidP="0021778A">
      <w:pPr>
        <w:pStyle w:val="NormalWeb"/>
        <w:rPr>
          <w:rFonts w:ascii="Tw Cen MT" w:hAnsi="Tw Cen MT"/>
          <w:color w:val="1F497D" w:themeColor="text2"/>
          <w:sz w:val="36"/>
          <w:szCs w:val="36"/>
        </w:rPr>
      </w:pPr>
    </w:p>
    <w:p w:rsidR="00377822" w:rsidRDefault="00377822" w:rsidP="0021778A">
      <w:pPr>
        <w:pStyle w:val="NormalWeb"/>
        <w:rPr>
          <w:rFonts w:ascii="Tw Cen MT" w:hAnsi="Tw Cen MT"/>
          <w:color w:val="1F497D" w:themeColor="text2"/>
          <w:sz w:val="36"/>
          <w:szCs w:val="36"/>
        </w:rPr>
      </w:pPr>
    </w:p>
    <w:p w:rsidR="00377822" w:rsidRDefault="00377822" w:rsidP="0021778A">
      <w:pPr>
        <w:pStyle w:val="NormalWeb"/>
        <w:rPr>
          <w:rFonts w:ascii="Tw Cen MT" w:hAnsi="Tw Cen MT"/>
          <w:color w:val="1F497D" w:themeColor="text2"/>
          <w:sz w:val="36"/>
          <w:szCs w:val="36"/>
        </w:rPr>
      </w:pPr>
    </w:p>
    <w:p w:rsidR="00377822" w:rsidRDefault="00377822" w:rsidP="0021778A">
      <w:pPr>
        <w:pStyle w:val="NormalWeb"/>
        <w:rPr>
          <w:rFonts w:ascii="Tw Cen MT" w:hAnsi="Tw Cen MT"/>
          <w:color w:val="1F497D" w:themeColor="text2"/>
          <w:sz w:val="36"/>
          <w:szCs w:val="36"/>
        </w:rPr>
      </w:pPr>
    </w:p>
    <w:p w:rsidR="00377822" w:rsidRDefault="00377822" w:rsidP="0021778A">
      <w:pPr>
        <w:pStyle w:val="NormalWeb"/>
        <w:rPr>
          <w:rFonts w:ascii="Tw Cen MT" w:hAnsi="Tw Cen MT"/>
          <w:color w:val="1F497D" w:themeColor="text2"/>
          <w:sz w:val="36"/>
          <w:szCs w:val="36"/>
        </w:rPr>
      </w:pPr>
    </w:p>
    <w:p w:rsidR="00377822" w:rsidRDefault="00377822" w:rsidP="0021778A">
      <w:pPr>
        <w:pStyle w:val="NormalWeb"/>
        <w:rPr>
          <w:rFonts w:ascii="Tw Cen MT" w:hAnsi="Tw Cen MT"/>
          <w:color w:val="1F497D" w:themeColor="text2"/>
          <w:sz w:val="36"/>
          <w:szCs w:val="36"/>
        </w:rPr>
      </w:pPr>
    </w:p>
    <w:p w:rsidR="00377822" w:rsidRDefault="00377822" w:rsidP="0021778A">
      <w:pPr>
        <w:pStyle w:val="NormalWeb"/>
        <w:rPr>
          <w:rFonts w:ascii="Tw Cen MT" w:hAnsi="Tw Cen MT"/>
          <w:color w:val="1F497D" w:themeColor="text2"/>
          <w:sz w:val="36"/>
          <w:szCs w:val="36"/>
        </w:rPr>
      </w:pPr>
    </w:p>
    <w:p w:rsidR="00377822" w:rsidRDefault="00377822" w:rsidP="0021778A">
      <w:pPr>
        <w:pStyle w:val="NormalWeb"/>
        <w:rPr>
          <w:rFonts w:ascii="Tw Cen MT" w:hAnsi="Tw Cen MT"/>
          <w:color w:val="1F497D" w:themeColor="text2"/>
          <w:sz w:val="36"/>
          <w:szCs w:val="36"/>
        </w:rPr>
      </w:pPr>
    </w:p>
    <w:p w:rsidR="0021778A" w:rsidRPr="0021778A" w:rsidRDefault="0021778A" w:rsidP="0021778A">
      <w:pPr>
        <w:pStyle w:val="NormalWeb"/>
        <w:rPr>
          <w:rFonts w:ascii="Tw Cen MT" w:hAnsi="Tw Cen MT"/>
          <w:color w:val="1F497D" w:themeColor="text2"/>
          <w:sz w:val="36"/>
          <w:szCs w:val="36"/>
        </w:rPr>
      </w:pPr>
      <w:r w:rsidRPr="0021778A">
        <w:rPr>
          <w:rFonts w:ascii="Tw Cen MT" w:hAnsi="Tw Cen MT"/>
          <w:color w:val="1F497D" w:themeColor="text2"/>
          <w:sz w:val="36"/>
          <w:szCs w:val="36"/>
        </w:rPr>
        <w:lastRenderedPageBreak/>
        <w:t>Managing Risk</w:t>
      </w:r>
    </w:p>
    <w:p w:rsidR="0021778A" w:rsidRPr="0021778A" w:rsidRDefault="0021778A" w:rsidP="0021778A">
      <w:pPr>
        <w:pStyle w:val="NormalWeb"/>
        <w:rPr>
          <w:rFonts w:ascii="Tw Cen MT" w:hAnsi="Tw Cen MT"/>
          <w:color w:val="1F497D" w:themeColor="text2"/>
          <w:sz w:val="32"/>
          <w:szCs w:val="32"/>
        </w:rPr>
      </w:pPr>
      <w:r w:rsidRPr="0021778A">
        <w:rPr>
          <w:rFonts w:ascii="Tw Cen MT" w:hAnsi="Tw Cen MT"/>
          <w:color w:val="1F497D" w:themeColor="text2"/>
          <w:sz w:val="32"/>
          <w:szCs w:val="32"/>
        </w:rPr>
        <w:t>The importance of the ‘hierarchy of controls’</w:t>
      </w:r>
    </w:p>
    <w:p w:rsidR="0021778A" w:rsidRPr="0021778A" w:rsidRDefault="0021778A" w:rsidP="0021778A">
      <w:pPr>
        <w:pStyle w:val="NormalWeb"/>
        <w:rPr>
          <w:rFonts w:ascii="Tw Cen MT" w:hAnsi="Tw Cen MT"/>
          <w:color w:val="1F497D" w:themeColor="text2"/>
          <w:sz w:val="32"/>
          <w:szCs w:val="32"/>
        </w:rPr>
      </w:pPr>
      <w:r w:rsidRPr="0021778A">
        <w:rPr>
          <w:rFonts w:ascii="Tw Cen MT" w:hAnsi="Tw Cen MT"/>
          <w:color w:val="1F497D" w:themeColor="text2"/>
          <w:sz w:val="32"/>
          <w:szCs w:val="32"/>
        </w:rPr>
        <w:t>Based on SAGE (Scientific Advisory Group for Emergencies) modelling, the hierarchy of controls are factored into our planning to help prevent the spread of COVID-19. These are set out below:</w:t>
      </w:r>
    </w:p>
    <w:p w:rsidR="0021778A" w:rsidRPr="0021778A" w:rsidRDefault="0021778A" w:rsidP="0021778A">
      <w:pPr>
        <w:pStyle w:val="NormalWeb"/>
        <w:rPr>
          <w:rFonts w:ascii="Tw Cen MT" w:hAnsi="Tw Cen MT"/>
          <w:color w:val="1F497D" w:themeColor="text2"/>
          <w:sz w:val="32"/>
          <w:szCs w:val="32"/>
        </w:rPr>
      </w:pPr>
      <w:r w:rsidRPr="0021778A">
        <w:rPr>
          <w:rFonts w:ascii="Tw Cen MT" w:hAnsi="Tw Cen MT"/>
          <w:color w:val="1F497D" w:themeColor="text2"/>
          <w:sz w:val="32"/>
          <w:szCs w:val="32"/>
        </w:rPr>
        <w:t xml:space="preserve">· Controlling the transmission of the disease: minimising contact with children and adults who are unwell by ensuring that those who have </w:t>
      </w:r>
      <w:proofErr w:type="spellStart"/>
      <w:r w:rsidRPr="0021778A">
        <w:rPr>
          <w:rFonts w:ascii="Tw Cen MT" w:hAnsi="Tw Cen MT"/>
          <w:color w:val="1F497D" w:themeColor="text2"/>
          <w:sz w:val="32"/>
          <w:szCs w:val="32"/>
        </w:rPr>
        <w:t>coronavirus</w:t>
      </w:r>
      <w:proofErr w:type="spellEnd"/>
      <w:r w:rsidRPr="0021778A">
        <w:rPr>
          <w:rFonts w:ascii="Tw Cen MT" w:hAnsi="Tw Cen MT"/>
          <w:color w:val="1F497D" w:themeColor="text2"/>
          <w:sz w:val="32"/>
          <w:szCs w:val="32"/>
        </w:rPr>
        <w:t xml:space="preserve"> symptoms, or who have someone in their househol</w:t>
      </w:r>
      <w:r>
        <w:rPr>
          <w:rFonts w:ascii="Tw Cen MT" w:hAnsi="Tw Cen MT"/>
          <w:color w:val="1F497D" w:themeColor="text2"/>
          <w:sz w:val="32"/>
          <w:szCs w:val="32"/>
        </w:rPr>
        <w:t>d who does, do not attend Camp</w:t>
      </w:r>
      <w:r w:rsidRPr="0021778A">
        <w:rPr>
          <w:rFonts w:ascii="Tw Cen MT" w:hAnsi="Tw Cen MT"/>
          <w:color w:val="1F497D" w:themeColor="text2"/>
          <w:sz w:val="32"/>
          <w:szCs w:val="32"/>
        </w:rPr>
        <w:t>.</w:t>
      </w:r>
    </w:p>
    <w:p w:rsidR="0021778A" w:rsidRPr="0021778A" w:rsidRDefault="0021778A" w:rsidP="0021778A">
      <w:pPr>
        <w:pStyle w:val="NormalWeb"/>
        <w:rPr>
          <w:rFonts w:ascii="Tw Cen MT" w:hAnsi="Tw Cen MT"/>
          <w:color w:val="1F497D" w:themeColor="text2"/>
          <w:sz w:val="32"/>
          <w:szCs w:val="32"/>
        </w:rPr>
      </w:pPr>
      <w:r w:rsidRPr="0021778A">
        <w:rPr>
          <w:rFonts w:ascii="Tw Cen MT" w:hAnsi="Tw Cen MT"/>
          <w:color w:val="1F497D" w:themeColor="text2"/>
          <w:sz w:val="32"/>
          <w:szCs w:val="32"/>
        </w:rPr>
        <w:t xml:space="preserve">· Management and control through personal hygiene: cleaning hands more often than usual - washing hands thoroughly for 20 seconds with running water and soap and dry them thoroughly or use alcohol hand rub or </w:t>
      </w:r>
      <w:proofErr w:type="spellStart"/>
      <w:r w:rsidRPr="0021778A">
        <w:rPr>
          <w:rFonts w:ascii="Tw Cen MT" w:hAnsi="Tw Cen MT"/>
          <w:color w:val="1F497D" w:themeColor="text2"/>
          <w:sz w:val="32"/>
          <w:szCs w:val="32"/>
        </w:rPr>
        <w:t>sanitiser</w:t>
      </w:r>
      <w:proofErr w:type="spellEnd"/>
      <w:r w:rsidRPr="0021778A">
        <w:rPr>
          <w:rFonts w:ascii="Tw Cen MT" w:hAnsi="Tw Cen MT"/>
          <w:color w:val="1F497D" w:themeColor="text2"/>
          <w:sz w:val="32"/>
          <w:szCs w:val="32"/>
        </w:rPr>
        <w:t xml:space="preserve"> ensuring that all parts of the hands are covered.</w:t>
      </w:r>
    </w:p>
    <w:p w:rsidR="0021778A" w:rsidRPr="0021778A" w:rsidRDefault="0021778A" w:rsidP="0021778A">
      <w:pPr>
        <w:pStyle w:val="NormalWeb"/>
        <w:rPr>
          <w:rFonts w:ascii="Tw Cen MT" w:hAnsi="Tw Cen MT"/>
          <w:color w:val="1F497D" w:themeColor="text2"/>
          <w:sz w:val="32"/>
          <w:szCs w:val="32"/>
        </w:rPr>
      </w:pPr>
      <w:r w:rsidRPr="0021778A">
        <w:rPr>
          <w:rFonts w:ascii="Tw Cen MT" w:hAnsi="Tw Cen MT"/>
          <w:color w:val="1F497D" w:themeColor="text2"/>
          <w:sz w:val="32"/>
          <w:szCs w:val="32"/>
        </w:rPr>
        <w:t>· Ensuring good respiratory hygiene: promoting the ‘catch it, bin it, kill it’ approach</w:t>
      </w:r>
    </w:p>
    <w:p w:rsidR="0021778A" w:rsidRPr="0021778A" w:rsidRDefault="0021778A" w:rsidP="0021778A">
      <w:pPr>
        <w:pStyle w:val="NormalWeb"/>
        <w:rPr>
          <w:rFonts w:ascii="Tw Cen MT" w:hAnsi="Tw Cen MT"/>
          <w:color w:val="1F497D" w:themeColor="text2"/>
          <w:sz w:val="32"/>
          <w:szCs w:val="32"/>
        </w:rPr>
      </w:pPr>
      <w:r w:rsidRPr="0021778A">
        <w:rPr>
          <w:rFonts w:ascii="Tw Cen MT" w:hAnsi="Tw Cen MT"/>
          <w:color w:val="1F497D" w:themeColor="text2"/>
          <w:sz w:val="32"/>
          <w:szCs w:val="32"/>
        </w:rPr>
        <w:t>· Enhanced cleaning regimes: cleaning frequently touched surfaces often using standard products, such as detergents and bleach.</w:t>
      </w:r>
    </w:p>
    <w:p w:rsidR="0021778A" w:rsidRDefault="0021778A" w:rsidP="0021778A">
      <w:pPr>
        <w:pStyle w:val="NormalWeb"/>
        <w:rPr>
          <w:rFonts w:ascii="Tw Cen MT" w:hAnsi="Tw Cen MT"/>
          <w:color w:val="1F497D" w:themeColor="text2"/>
          <w:sz w:val="32"/>
          <w:szCs w:val="32"/>
        </w:rPr>
      </w:pPr>
      <w:r w:rsidRPr="0021778A">
        <w:rPr>
          <w:rFonts w:ascii="Tw Cen MT" w:hAnsi="Tw Cen MT"/>
          <w:color w:val="1F497D" w:themeColor="text2"/>
          <w:sz w:val="32"/>
          <w:szCs w:val="32"/>
        </w:rPr>
        <w:t>· Minimising contact and mixing: altering, as much as possible</w:t>
      </w:r>
      <w:r w:rsidR="00A67342">
        <w:rPr>
          <w:rFonts w:ascii="Tw Cen MT" w:hAnsi="Tw Cen MT"/>
          <w:color w:val="1F497D" w:themeColor="text2"/>
          <w:sz w:val="32"/>
          <w:szCs w:val="32"/>
        </w:rPr>
        <w:t xml:space="preserve">, the environment (such as </w:t>
      </w:r>
      <w:r w:rsidRPr="0021778A">
        <w:rPr>
          <w:rFonts w:ascii="Tw Cen MT" w:hAnsi="Tw Cen MT"/>
          <w:color w:val="1F497D" w:themeColor="text2"/>
          <w:sz w:val="32"/>
          <w:szCs w:val="32"/>
        </w:rPr>
        <w:t>room layout) and timetables (such as staggered break times).</w:t>
      </w:r>
    </w:p>
    <w:p w:rsidR="00A67342" w:rsidRPr="008D0B85" w:rsidRDefault="00A67342" w:rsidP="00A67342">
      <w:pPr>
        <w:pStyle w:val="NormalWeb"/>
        <w:rPr>
          <w:rFonts w:ascii="Tw Cen MT" w:hAnsi="Tw Cen MT"/>
          <w:color w:val="1F497D" w:themeColor="text2"/>
          <w:sz w:val="36"/>
          <w:szCs w:val="36"/>
        </w:rPr>
      </w:pPr>
      <w:r w:rsidRPr="008D0B85">
        <w:rPr>
          <w:rFonts w:ascii="Tw Cen MT" w:hAnsi="Tw Cen MT"/>
          <w:color w:val="1F497D" w:themeColor="text2"/>
          <w:sz w:val="36"/>
          <w:szCs w:val="36"/>
        </w:rPr>
        <w:t>Timings</w:t>
      </w:r>
    </w:p>
    <w:p w:rsidR="00A67342" w:rsidRPr="008D0B85" w:rsidRDefault="00957378" w:rsidP="00A67342">
      <w:pPr>
        <w:pStyle w:val="NormalWeb"/>
        <w:rPr>
          <w:rFonts w:ascii="Tw Cen MT" w:hAnsi="Tw Cen MT"/>
          <w:b/>
          <w:color w:val="1F497D" w:themeColor="text2"/>
          <w:sz w:val="32"/>
          <w:szCs w:val="32"/>
        </w:rPr>
      </w:pPr>
      <w:r>
        <w:rPr>
          <w:rFonts w:ascii="Tw Cen MT" w:hAnsi="Tw Cen MT"/>
          <w:b/>
          <w:color w:val="1F497D" w:themeColor="text2"/>
          <w:sz w:val="32"/>
          <w:szCs w:val="32"/>
        </w:rPr>
        <w:t>Camp</w:t>
      </w:r>
      <w:r w:rsidR="00A67342" w:rsidRPr="008D0B85">
        <w:rPr>
          <w:rFonts w:ascii="Tw Cen MT" w:hAnsi="Tw Cen MT"/>
          <w:b/>
          <w:color w:val="1F497D" w:themeColor="text2"/>
          <w:sz w:val="32"/>
          <w:szCs w:val="32"/>
        </w:rPr>
        <w:t xml:space="preserve"> Day</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 There will be a split entrance/exit to start and finish to the day, using all available entrances so that each pod can start and finish school without coming into contact with children from other pods.</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 Adults will not come into the buildings of the school, but will instead line up outside the entrances, and encouraged to leave in a prompt manner. Clear markings will be made on the playground/pavement leading to each entrance providing safe distancing.</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lastRenderedPageBreak/>
        <w:t>· Collection will run in reverse, with pupils meeting parents at the door and ‘released’ to parents/carers in an orderly manner.</w:t>
      </w:r>
    </w:p>
    <w:p w:rsidR="00A67342" w:rsidRPr="008D0B85" w:rsidRDefault="00A67342" w:rsidP="00A67342">
      <w:pPr>
        <w:pStyle w:val="NormalWeb"/>
        <w:rPr>
          <w:rFonts w:ascii="Tw Cen MT" w:hAnsi="Tw Cen MT"/>
          <w:b/>
          <w:color w:val="1F497D" w:themeColor="text2"/>
          <w:sz w:val="32"/>
          <w:szCs w:val="32"/>
        </w:rPr>
      </w:pPr>
      <w:r w:rsidRPr="008D0B85">
        <w:rPr>
          <w:rFonts w:ascii="Tw Cen MT" w:hAnsi="Tw Cen MT"/>
          <w:b/>
          <w:color w:val="1F497D" w:themeColor="text2"/>
          <w:sz w:val="32"/>
          <w:szCs w:val="32"/>
        </w:rPr>
        <w:t>Lunchtimes and Break times:</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 Lunchtimes will be staggered so that each pod will have a time slot to eat their lunch, either in their base or outside, without contact with other pods.</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 Lunch will be eaten with the adult(s) from their pod/base.</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 Lunch and Snacks to be provided from home, no food provision on site. Water refills only and to be made by staff. NUT FREE.</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 Each pod will have a designated playtime slot, with only 1 pod in any one outside area at any time, and hands will be washed before coming back into base.</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 Each pod will run its own individual timetable, ensuring regular breaks.</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 Each pod will be responsible for ensuring no mixing occurs between pods at the break and lunch times (staggered). Pods are encouraged to use the outdoor environment as often as possible, ensuring maximum distance between other pods.</w:t>
      </w:r>
    </w:p>
    <w:p w:rsidR="00A67342" w:rsidRPr="008D0B85" w:rsidRDefault="00A67342" w:rsidP="00A67342">
      <w:pPr>
        <w:pStyle w:val="NormalWeb"/>
        <w:rPr>
          <w:rFonts w:ascii="Tw Cen MT" w:hAnsi="Tw Cen MT"/>
          <w:b/>
          <w:color w:val="1F497D" w:themeColor="text2"/>
          <w:sz w:val="32"/>
          <w:szCs w:val="32"/>
        </w:rPr>
      </w:pPr>
      <w:r w:rsidRPr="008D0B85">
        <w:rPr>
          <w:rFonts w:ascii="Tw Cen MT" w:hAnsi="Tw Cen MT"/>
          <w:b/>
          <w:color w:val="1F497D" w:themeColor="text2"/>
          <w:sz w:val="32"/>
          <w:szCs w:val="32"/>
        </w:rPr>
        <w:t>Quality of Delivery</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Staff are delegated responsibility to specialise in that activity  to ensure weekly plans and activities are ongoing.</w:t>
      </w:r>
    </w:p>
    <w:p w:rsidR="00A67342" w:rsidRPr="008D0B85" w:rsidRDefault="00A67342" w:rsidP="00A67342">
      <w:pPr>
        <w:pStyle w:val="NormalWeb"/>
        <w:rPr>
          <w:rFonts w:ascii="Tw Cen MT" w:hAnsi="Tw Cen MT"/>
          <w:color w:val="1F497D" w:themeColor="text2"/>
          <w:sz w:val="32"/>
          <w:szCs w:val="32"/>
        </w:rPr>
      </w:pPr>
      <w:r w:rsidRPr="008D0B85">
        <w:rPr>
          <w:rFonts w:ascii="Tw Cen MT" w:hAnsi="Tw Cen MT"/>
          <w:color w:val="1F497D" w:themeColor="text2"/>
          <w:sz w:val="32"/>
          <w:szCs w:val="32"/>
        </w:rPr>
        <w:t xml:space="preserve">The main focus </w:t>
      </w:r>
      <w:r w:rsidR="008D0B85" w:rsidRPr="008D0B85">
        <w:rPr>
          <w:rFonts w:ascii="Tw Cen MT" w:hAnsi="Tw Cen MT"/>
          <w:color w:val="1F497D" w:themeColor="text2"/>
          <w:sz w:val="32"/>
          <w:szCs w:val="32"/>
        </w:rPr>
        <w:t>of our delivery</w:t>
      </w:r>
      <w:r w:rsidRPr="008D0B85">
        <w:rPr>
          <w:rFonts w:ascii="Tw Cen MT" w:hAnsi="Tw Cen MT"/>
          <w:color w:val="1F497D" w:themeColor="text2"/>
          <w:sz w:val="32"/>
          <w:szCs w:val="32"/>
        </w:rPr>
        <w:t xml:space="preserve"> is for </w:t>
      </w:r>
      <w:proofErr w:type="spellStart"/>
      <w:r w:rsidRPr="008D0B85">
        <w:rPr>
          <w:rFonts w:ascii="Tw Cen MT" w:hAnsi="Tw Cen MT"/>
          <w:color w:val="1F497D" w:themeColor="text2"/>
          <w:sz w:val="32"/>
          <w:szCs w:val="32"/>
        </w:rPr>
        <w:t>resocialisation</w:t>
      </w:r>
      <w:proofErr w:type="spellEnd"/>
      <w:r w:rsidRPr="008D0B85">
        <w:rPr>
          <w:rFonts w:ascii="Tw Cen MT" w:hAnsi="Tw Cen MT"/>
          <w:color w:val="1F497D" w:themeColor="text2"/>
          <w:sz w:val="32"/>
          <w:szCs w:val="32"/>
        </w:rPr>
        <w:t xml:space="preserve">, mental health and </w:t>
      </w:r>
      <w:r w:rsidR="008D0B85" w:rsidRPr="008D0B85">
        <w:rPr>
          <w:rFonts w:ascii="Tw Cen MT" w:hAnsi="Tw Cen MT"/>
          <w:color w:val="1F497D" w:themeColor="text2"/>
          <w:sz w:val="32"/>
          <w:szCs w:val="32"/>
        </w:rPr>
        <w:t>Enjoyment</w:t>
      </w:r>
      <w:r w:rsidRPr="008D0B85">
        <w:rPr>
          <w:rFonts w:ascii="Tw Cen MT" w:hAnsi="Tw Cen MT"/>
          <w:color w:val="1F497D" w:themeColor="text2"/>
          <w:sz w:val="32"/>
          <w:szCs w:val="32"/>
        </w:rPr>
        <w:t xml:space="preserve">. Following initial </w:t>
      </w:r>
      <w:r w:rsidR="008D0B85" w:rsidRPr="008D0B85">
        <w:rPr>
          <w:rFonts w:ascii="Tw Cen MT" w:hAnsi="Tw Cen MT"/>
          <w:color w:val="1F497D" w:themeColor="text2"/>
          <w:sz w:val="32"/>
          <w:szCs w:val="32"/>
        </w:rPr>
        <w:t>grouping of</w:t>
      </w:r>
      <w:r w:rsidRPr="008D0B85">
        <w:rPr>
          <w:rFonts w:ascii="Tw Cen MT" w:hAnsi="Tw Cen MT"/>
          <w:color w:val="1F497D" w:themeColor="text2"/>
          <w:sz w:val="32"/>
          <w:szCs w:val="32"/>
        </w:rPr>
        <w:t xml:space="preserve"> children, additional plans will be </w:t>
      </w:r>
      <w:r w:rsidR="008D0B85" w:rsidRPr="008D0B85">
        <w:rPr>
          <w:rFonts w:ascii="Tw Cen MT" w:hAnsi="Tw Cen MT"/>
          <w:color w:val="1F497D" w:themeColor="text2"/>
          <w:sz w:val="32"/>
          <w:szCs w:val="32"/>
        </w:rPr>
        <w:t>reviewed</w:t>
      </w:r>
      <w:r w:rsidRPr="008D0B85">
        <w:rPr>
          <w:rFonts w:ascii="Tw Cen MT" w:hAnsi="Tw Cen MT"/>
          <w:color w:val="1F497D" w:themeColor="text2"/>
          <w:sz w:val="32"/>
          <w:szCs w:val="32"/>
        </w:rPr>
        <w:t xml:space="preserve"> to reflect the ‘pods’ needs.</w:t>
      </w:r>
    </w:p>
    <w:p w:rsidR="008D0B85" w:rsidRPr="008D0B85" w:rsidRDefault="008D0B85" w:rsidP="008D0B85">
      <w:pPr>
        <w:pStyle w:val="NormalWeb"/>
        <w:rPr>
          <w:rFonts w:ascii="Tw Cen MT" w:hAnsi="Tw Cen MT"/>
          <w:color w:val="1F497D" w:themeColor="text2"/>
          <w:sz w:val="36"/>
          <w:szCs w:val="36"/>
        </w:rPr>
      </w:pPr>
      <w:r w:rsidRPr="008D0B85">
        <w:rPr>
          <w:rFonts w:ascii="Tw Cen MT" w:hAnsi="Tw Cen MT"/>
          <w:color w:val="1F497D" w:themeColor="text2"/>
          <w:sz w:val="36"/>
          <w:szCs w:val="36"/>
        </w:rPr>
        <w:t>Health and Safety guidance</w:t>
      </w:r>
    </w:p>
    <w:p w:rsidR="008D0B85" w:rsidRPr="008D0B85" w:rsidRDefault="008D0B85" w:rsidP="008D0B85">
      <w:pPr>
        <w:pStyle w:val="NormalWeb"/>
        <w:rPr>
          <w:rFonts w:ascii="Tw Cen MT" w:hAnsi="Tw Cen MT"/>
          <w:b/>
          <w:color w:val="1F497D" w:themeColor="text2"/>
          <w:sz w:val="32"/>
          <w:szCs w:val="32"/>
        </w:rPr>
      </w:pPr>
      <w:r w:rsidRPr="008D0B85">
        <w:rPr>
          <w:rFonts w:ascii="Tw Cen MT" w:hAnsi="Tw Cen MT"/>
          <w:b/>
          <w:color w:val="1F497D" w:themeColor="text2"/>
          <w:sz w:val="32"/>
          <w:szCs w:val="32"/>
        </w:rPr>
        <w:t>Hygiene and hand washing:</w:t>
      </w:r>
    </w:p>
    <w:p w:rsidR="008D0B85" w:rsidRPr="008D0B85" w:rsidRDefault="008D0B85" w:rsidP="008D0B85">
      <w:pPr>
        <w:pStyle w:val="NormalWeb"/>
        <w:rPr>
          <w:rFonts w:ascii="Tw Cen MT" w:hAnsi="Tw Cen MT"/>
          <w:color w:val="1F497D" w:themeColor="text2"/>
          <w:sz w:val="32"/>
          <w:szCs w:val="32"/>
        </w:rPr>
      </w:pPr>
      <w:r w:rsidRPr="008D0B85">
        <w:rPr>
          <w:rFonts w:ascii="Tw Cen MT" w:hAnsi="Tw Cen MT"/>
          <w:color w:val="1F497D" w:themeColor="text2"/>
          <w:sz w:val="32"/>
          <w:szCs w:val="32"/>
        </w:rPr>
        <w:t xml:space="preserve">· Children will continue the routine of regular hand washing that they practiced before lockdown: washing them at the start and end of each </w:t>
      </w:r>
      <w:r w:rsidRPr="008D0B85">
        <w:rPr>
          <w:rFonts w:ascii="Tw Cen MT" w:hAnsi="Tw Cen MT"/>
          <w:color w:val="1F497D" w:themeColor="text2"/>
          <w:sz w:val="32"/>
          <w:szCs w:val="32"/>
        </w:rPr>
        <w:lastRenderedPageBreak/>
        <w:t>day, after break time and before and after lunch, after visiting the toilet and before they leave for home as minimum. Staff will consistently demonstrate and encourage good hygiene throughout the day.</w:t>
      </w:r>
    </w:p>
    <w:p w:rsidR="008D0B85" w:rsidRPr="008D0B85" w:rsidRDefault="008D0B85" w:rsidP="008D0B85">
      <w:pPr>
        <w:pStyle w:val="NormalWeb"/>
        <w:rPr>
          <w:rFonts w:ascii="Tw Cen MT" w:hAnsi="Tw Cen MT"/>
          <w:color w:val="1F497D" w:themeColor="text2"/>
          <w:sz w:val="32"/>
          <w:szCs w:val="32"/>
        </w:rPr>
      </w:pPr>
      <w:r w:rsidRPr="008D0B85">
        <w:rPr>
          <w:rFonts w:ascii="Tw Cen MT" w:hAnsi="Tw Cen MT"/>
          <w:b/>
          <w:color w:val="1F497D" w:themeColor="text2"/>
          <w:sz w:val="32"/>
          <w:szCs w:val="32"/>
        </w:rPr>
        <w:t>Essential items –</w:t>
      </w:r>
      <w:r w:rsidRPr="008D0B85">
        <w:rPr>
          <w:rFonts w:ascii="Tw Cen MT" w:hAnsi="Tw Cen MT"/>
          <w:color w:val="1F497D" w:themeColor="text2"/>
          <w:sz w:val="32"/>
          <w:szCs w:val="32"/>
        </w:rPr>
        <w:t xml:space="preserve"> only send your child(</w:t>
      </w:r>
      <w:proofErr w:type="spellStart"/>
      <w:r w:rsidRPr="008D0B85">
        <w:rPr>
          <w:rFonts w:ascii="Tw Cen MT" w:hAnsi="Tw Cen MT"/>
          <w:color w:val="1F497D" w:themeColor="text2"/>
          <w:sz w:val="32"/>
          <w:szCs w:val="32"/>
        </w:rPr>
        <w:t>ren</w:t>
      </w:r>
      <w:proofErr w:type="spellEnd"/>
      <w:r w:rsidRPr="008D0B85">
        <w:rPr>
          <w:rFonts w:ascii="Tw Cen MT" w:hAnsi="Tw Cen MT"/>
          <w:color w:val="1F497D" w:themeColor="text2"/>
          <w:sz w:val="32"/>
          <w:szCs w:val="32"/>
        </w:rPr>
        <w:t xml:space="preserve">) with a coat, water bottle and lunchbox to school. No games, gadgets, media </w:t>
      </w:r>
      <w:proofErr w:type="spellStart"/>
      <w:r w:rsidRPr="008D0B85">
        <w:rPr>
          <w:rFonts w:ascii="Tw Cen MT" w:hAnsi="Tw Cen MT"/>
          <w:color w:val="1F497D" w:themeColor="text2"/>
          <w:sz w:val="32"/>
          <w:szCs w:val="32"/>
        </w:rPr>
        <w:t>decvices</w:t>
      </w:r>
      <w:proofErr w:type="spellEnd"/>
      <w:r w:rsidRPr="008D0B85">
        <w:rPr>
          <w:rFonts w:ascii="Tw Cen MT" w:hAnsi="Tw Cen MT"/>
          <w:color w:val="1F497D" w:themeColor="text2"/>
          <w:sz w:val="32"/>
          <w:szCs w:val="32"/>
        </w:rPr>
        <w:t>, pencil cases, book bags or soft toys, etc. Do not take anything else home at the end of the day.</w:t>
      </w:r>
    </w:p>
    <w:p w:rsidR="008D0B85" w:rsidRPr="008D0B85" w:rsidRDefault="008D0B85" w:rsidP="008D0B85">
      <w:pPr>
        <w:pStyle w:val="NormalWeb"/>
        <w:rPr>
          <w:rFonts w:ascii="Tw Cen MT" w:hAnsi="Tw Cen MT"/>
          <w:color w:val="1F497D" w:themeColor="text2"/>
          <w:sz w:val="32"/>
          <w:szCs w:val="32"/>
        </w:rPr>
      </w:pPr>
      <w:r w:rsidRPr="008D0B85">
        <w:rPr>
          <w:rFonts w:ascii="Tw Cen MT" w:hAnsi="Tw Cen MT"/>
          <w:b/>
          <w:color w:val="1F497D" w:themeColor="text2"/>
          <w:sz w:val="32"/>
          <w:szCs w:val="32"/>
        </w:rPr>
        <w:t>No Mixing of pods –</w:t>
      </w:r>
      <w:r w:rsidRPr="008D0B85">
        <w:rPr>
          <w:rFonts w:ascii="Tw Cen MT" w:hAnsi="Tw Cen MT"/>
          <w:color w:val="1F497D" w:themeColor="text2"/>
          <w:sz w:val="32"/>
          <w:szCs w:val="32"/>
        </w:rPr>
        <w:t xml:space="preserve"> no pods will be allowed to mix with each other. Each pod has an allocated set of toilets and sinks to use. Hanford Sports has the right to use 'best judgement' in managing </w:t>
      </w:r>
      <w:r w:rsidRPr="008D0B85">
        <w:rPr>
          <w:rFonts w:ascii="Tw Cen MT" w:hAnsi="Tw Cen MT"/>
          <w:color w:val="1F497D" w:themeColor="text2"/>
          <w:spacing w:val="16"/>
          <w:sz w:val="32"/>
          <w:szCs w:val="32"/>
          <w:shd w:val="clear" w:color="auto" w:fill="FFFFFF"/>
        </w:rPr>
        <w:t>this as consistent as far as possible. (e.g. It may be that 1 group of 15 may split during a day that only children from that same Pod exceed 15)</w:t>
      </w:r>
      <w:r w:rsidRPr="008D0B85">
        <w:rPr>
          <w:rFonts w:ascii="Tw Cen MT" w:hAnsi="Tw Cen MT"/>
          <w:color w:val="1F497D" w:themeColor="text2"/>
          <w:sz w:val="32"/>
          <w:szCs w:val="32"/>
        </w:rPr>
        <w:t xml:space="preserve"> </w:t>
      </w:r>
    </w:p>
    <w:p w:rsidR="008D0B85" w:rsidRDefault="008D0B85" w:rsidP="008D0B85">
      <w:pPr>
        <w:pStyle w:val="NormalWeb"/>
        <w:rPr>
          <w:rFonts w:ascii="Tw Cen MT" w:hAnsi="Tw Cen MT"/>
          <w:color w:val="1F497D" w:themeColor="text2"/>
          <w:sz w:val="32"/>
          <w:szCs w:val="32"/>
        </w:rPr>
      </w:pPr>
      <w:r w:rsidRPr="008D0B85">
        <w:rPr>
          <w:rFonts w:ascii="Tw Cen MT" w:hAnsi="Tw Cen MT"/>
          <w:b/>
          <w:color w:val="1F497D" w:themeColor="text2"/>
          <w:sz w:val="32"/>
          <w:szCs w:val="32"/>
        </w:rPr>
        <w:t>Adjusted Routes in/out of Camp –</w:t>
      </w:r>
      <w:r w:rsidRPr="008D0B85">
        <w:rPr>
          <w:rFonts w:ascii="Tw Cen MT" w:hAnsi="Tw Cen MT"/>
          <w:color w:val="1F497D" w:themeColor="text2"/>
          <w:sz w:val="32"/>
          <w:szCs w:val="32"/>
        </w:rPr>
        <w:t xml:space="preserve"> there will be a number of gates/entrances open to come into and out of school. You will be advised which gate/entrance to use and please arrive at the gate at the correct time. This is so there aren’t too many people there at once.</w:t>
      </w:r>
    </w:p>
    <w:p w:rsidR="008D0B85" w:rsidRPr="008D0B85" w:rsidRDefault="008D0B85" w:rsidP="008D0B85">
      <w:pPr>
        <w:pStyle w:val="NormalWeb"/>
        <w:rPr>
          <w:rFonts w:ascii="Tw Cen MT" w:hAnsi="Tw Cen MT"/>
          <w:color w:val="1F497D" w:themeColor="text2"/>
          <w:sz w:val="32"/>
          <w:szCs w:val="32"/>
        </w:rPr>
      </w:pPr>
      <w:r w:rsidRPr="008D0B85">
        <w:rPr>
          <w:rFonts w:ascii="Tw Cen MT" w:hAnsi="Tw Cen MT"/>
          <w:b/>
          <w:color w:val="1F497D" w:themeColor="text2"/>
          <w:sz w:val="32"/>
          <w:szCs w:val="32"/>
        </w:rPr>
        <w:t>Basic hygiene reinforced –</w:t>
      </w:r>
      <w:r w:rsidRPr="008D0B85">
        <w:rPr>
          <w:rFonts w:ascii="Tw Cen MT" w:hAnsi="Tw Cen MT"/>
          <w:color w:val="1F497D" w:themeColor="text2"/>
          <w:sz w:val="32"/>
          <w:szCs w:val="32"/>
        </w:rPr>
        <w:t xml:space="preserve"> children will be reminded to wash their hands regularly throughout the day, especially before they go home</w:t>
      </w:r>
    </w:p>
    <w:p w:rsidR="00377822" w:rsidRDefault="00377822" w:rsidP="008C741E">
      <w:pPr>
        <w:pStyle w:val="NormalWeb"/>
        <w:rPr>
          <w:rFonts w:ascii="Tw Cen MT" w:hAnsi="Tw Cen MT"/>
          <w:color w:val="1F497D" w:themeColor="text2"/>
          <w:sz w:val="36"/>
          <w:szCs w:val="36"/>
        </w:rPr>
      </w:pPr>
    </w:p>
    <w:p w:rsidR="00377822" w:rsidRDefault="00377822" w:rsidP="008C741E">
      <w:pPr>
        <w:pStyle w:val="NormalWeb"/>
        <w:rPr>
          <w:rFonts w:ascii="Tw Cen MT" w:hAnsi="Tw Cen MT"/>
          <w:color w:val="1F497D" w:themeColor="text2"/>
          <w:sz w:val="36"/>
          <w:szCs w:val="36"/>
        </w:rPr>
      </w:pPr>
    </w:p>
    <w:p w:rsidR="00377822" w:rsidRDefault="00377822" w:rsidP="008C741E">
      <w:pPr>
        <w:pStyle w:val="NormalWeb"/>
        <w:rPr>
          <w:rFonts w:ascii="Tw Cen MT" w:hAnsi="Tw Cen MT"/>
          <w:color w:val="1F497D" w:themeColor="text2"/>
          <w:sz w:val="36"/>
          <w:szCs w:val="36"/>
        </w:rPr>
      </w:pPr>
    </w:p>
    <w:p w:rsidR="00377822" w:rsidRDefault="00377822" w:rsidP="008C741E">
      <w:pPr>
        <w:pStyle w:val="NormalWeb"/>
        <w:rPr>
          <w:rFonts w:ascii="Tw Cen MT" w:hAnsi="Tw Cen MT"/>
          <w:color w:val="1F497D" w:themeColor="text2"/>
          <w:sz w:val="36"/>
          <w:szCs w:val="36"/>
        </w:rPr>
      </w:pPr>
    </w:p>
    <w:p w:rsidR="00377822" w:rsidRDefault="00377822" w:rsidP="008C741E">
      <w:pPr>
        <w:pStyle w:val="NormalWeb"/>
        <w:rPr>
          <w:rFonts w:ascii="Tw Cen MT" w:hAnsi="Tw Cen MT"/>
          <w:color w:val="1F497D" w:themeColor="text2"/>
          <w:sz w:val="36"/>
          <w:szCs w:val="36"/>
        </w:rPr>
      </w:pPr>
    </w:p>
    <w:p w:rsidR="00377822" w:rsidRDefault="00377822" w:rsidP="008C741E">
      <w:pPr>
        <w:pStyle w:val="NormalWeb"/>
        <w:rPr>
          <w:rFonts w:ascii="Tw Cen MT" w:hAnsi="Tw Cen MT"/>
          <w:color w:val="1F497D" w:themeColor="text2"/>
          <w:sz w:val="36"/>
          <w:szCs w:val="36"/>
        </w:rPr>
      </w:pPr>
    </w:p>
    <w:p w:rsidR="00377822" w:rsidRDefault="00377822" w:rsidP="008C741E">
      <w:pPr>
        <w:pStyle w:val="NormalWeb"/>
        <w:rPr>
          <w:rFonts w:ascii="Tw Cen MT" w:hAnsi="Tw Cen MT"/>
          <w:color w:val="1F497D" w:themeColor="text2"/>
          <w:sz w:val="36"/>
          <w:szCs w:val="36"/>
        </w:rPr>
      </w:pPr>
    </w:p>
    <w:p w:rsidR="00377822" w:rsidRDefault="00377822" w:rsidP="008C741E">
      <w:pPr>
        <w:pStyle w:val="NormalWeb"/>
        <w:rPr>
          <w:rFonts w:ascii="Tw Cen MT" w:hAnsi="Tw Cen MT"/>
          <w:color w:val="1F497D" w:themeColor="text2"/>
          <w:sz w:val="36"/>
          <w:szCs w:val="36"/>
        </w:rPr>
      </w:pPr>
    </w:p>
    <w:p w:rsidR="008C741E" w:rsidRPr="00263AF6" w:rsidRDefault="008C741E" w:rsidP="008C741E">
      <w:pPr>
        <w:pStyle w:val="NormalWeb"/>
        <w:rPr>
          <w:rFonts w:ascii="Tw Cen MT" w:hAnsi="Tw Cen MT"/>
          <w:color w:val="1F497D" w:themeColor="text2"/>
          <w:sz w:val="36"/>
          <w:szCs w:val="36"/>
        </w:rPr>
      </w:pPr>
      <w:r w:rsidRPr="00263AF6">
        <w:rPr>
          <w:rFonts w:ascii="Tw Cen MT" w:hAnsi="Tw Cen MT"/>
          <w:color w:val="1F497D" w:themeColor="text2"/>
          <w:sz w:val="36"/>
          <w:szCs w:val="36"/>
        </w:rPr>
        <w:lastRenderedPageBreak/>
        <w:t>Risk Assessment – Key extracts</w:t>
      </w:r>
    </w:p>
    <w:p w:rsidR="008C741E" w:rsidRPr="00263AF6" w:rsidRDefault="008C741E" w:rsidP="008C741E">
      <w:pPr>
        <w:pStyle w:val="NormalWeb"/>
        <w:rPr>
          <w:rFonts w:ascii="Tw Cen MT" w:hAnsi="Tw Cen MT"/>
          <w:b/>
          <w:color w:val="1F497D" w:themeColor="text2"/>
          <w:sz w:val="32"/>
          <w:szCs w:val="32"/>
        </w:rPr>
      </w:pPr>
      <w:r w:rsidRPr="00263AF6">
        <w:rPr>
          <w:rFonts w:ascii="Tw Cen MT" w:hAnsi="Tw Cen MT"/>
          <w:b/>
          <w:color w:val="1F497D" w:themeColor="text2"/>
          <w:sz w:val="32"/>
          <w:szCs w:val="32"/>
        </w:rPr>
        <w:t>Site considerations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Designated </w:t>
      </w:r>
      <w:r w:rsidR="00CF4DEC" w:rsidRPr="00263AF6">
        <w:rPr>
          <w:rFonts w:ascii="Tw Cen MT" w:hAnsi="Tw Cen MT"/>
          <w:color w:val="1F497D" w:themeColor="text2"/>
          <w:sz w:val="32"/>
          <w:szCs w:val="32"/>
        </w:rPr>
        <w:t>base for each pod to host</w:t>
      </w:r>
      <w:r w:rsidRPr="00263AF6">
        <w:rPr>
          <w:rFonts w:ascii="Tw Cen MT" w:hAnsi="Tw Cen MT"/>
          <w:color w:val="1F497D" w:themeColor="text2"/>
          <w:sz w:val="32"/>
          <w:szCs w:val="32"/>
        </w:rPr>
        <w:t xml:space="preserve"> max 15 children with one </w:t>
      </w:r>
      <w:r w:rsidR="00CF4DEC" w:rsidRPr="00263AF6">
        <w:rPr>
          <w:rFonts w:ascii="Tw Cen MT" w:hAnsi="Tw Cen MT"/>
          <w:color w:val="1F497D" w:themeColor="text2"/>
          <w:sz w:val="32"/>
          <w:szCs w:val="32"/>
        </w:rPr>
        <w:t>Coach for the day.</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Limiting the amount of contact between different groups of children (such as smaller class sizes with child</w:t>
      </w:r>
      <w:r w:rsidR="00CF4DEC" w:rsidRPr="00263AF6">
        <w:rPr>
          <w:rFonts w:ascii="Tw Cen MT" w:hAnsi="Tw Cen MT"/>
          <w:color w:val="1F497D" w:themeColor="text2"/>
          <w:sz w:val="32"/>
          <w:szCs w:val="32"/>
        </w:rPr>
        <w:t>ren and staff spread out more).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Designated toilets for each pod.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Access to hand washing facilities for each pod.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Soap and hot water in every toilet (</w:t>
      </w:r>
      <w:r w:rsidR="00CF4DEC" w:rsidRPr="00263AF6">
        <w:rPr>
          <w:rFonts w:ascii="Tw Cen MT" w:hAnsi="Tw Cen MT"/>
          <w:color w:val="1F497D" w:themeColor="text2"/>
          <w:sz w:val="32"/>
          <w:szCs w:val="32"/>
        </w:rPr>
        <w:t>and base where possible).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w:t>
      </w:r>
      <w:r w:rsidR="00CF4DEC" w:rsidRPr="00263AF6">
        <w:rPr>
          <w:rFonts w:ascii="Tw Cen MT" w:hAnsi="Tw Cen MT"/>
          <w:color w:val="1F497D" w:themeColor="text2"/>
          <w:sz w:val="32"/>
          <w:szCs w:val="32"/>
        </w:rPr>
        <w:t>plit</w:t>
      </w:r>
      <w:r w:rsidRPr="00263AF6">
        <w:rPr>
          <w:rFonts w:ascii="Tw Cen MT" w:hAnsi="Tw Cen MT"/>
          <w:color w:val="1F497D" w:themeColor="text2"/>
          <w:sz w:val="32"/>
          <w:szCs w:val="32"/>
        </w:rPr>
        <w:t xml:space="preserve"> start and end to the day. Each pod will have a designated entry and exit point and parents will collect children from this area only.</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Markers to indicate social distancing whilst waiting to drop and collect child</w:t>
      </w:r>
    </w:p>
    <w:p w:rsidR="008C741E" w:rsidRPr="00263AF6" w:rsidRDefault="00CF4DEC"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Removal of furniture from</w:t>
      </w:r>
      <w:r w:rsidR="008C741E" w:rsidRPr="00263AF6">
        <w:rPr>
          <w:rFonts w:ascii="Tw Cen MT" w:hAnsi="Tw Cen MT"/>
          <w:color w:val="1F497D" w:themeColor="text2"/>
          <w:sz w:val="32"/>
          <w:szCs w:val="32"/>
        </w:rPr>
        <w:t xml:space="preserve"> bases</w:t>
      </w:r>
      <w:r w:rsidRPr="00263AF6">
        <w:rPr>
          <w:rFonts w:ascii="Tw Cen MT" w:hAnsi="Tw Cen MT"/>
          <w:color w:val="1F497D" w:themeColor="text2"/>
          <w:sz w:val="32"/>
          <w:szCs w:val="32"/>
        </w:rPr>
        <w:t xml:space="preserve"> that are not deemed essential</w:t>
      </w:r>
      <w:r w:rsidR="008C741E" w:rsidRPr="00263AF6">
        <w:rPr>
          <w:rFonts w:ascii="Tw Cen MT" w:hAnsi="Tw Cen MT"/>
          <w:color w:val="1F497D" w:themeColor="text2"/>
          <w:sz w:val="32"/>
          <w:szCs w:val="32"/>
        </w:rPr>
        <w:t>.</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Some parts of the school and playground may be out of use.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Office spaces </w:t>
      </w:r>
      <w:r w:rsidR="00CF4DEC" w:rsidRPr="00263AF6">
        <w:rPr>
          <w:rFonts w:ascii="Tw Cen MT" w:hAnsi="Tw Cen MT"/>
          <w:color w:val="1F497D" w:themeColor="text2"/>
          <w:sz w:val="32"/>
          <w:szCs w:val="32"/>
        </w:rPr>
        <w:t>'Out Of bounds'</w:t>
      </w:r>
    </w:p>
    <w:p w:rsidR="00CF4DEC"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Furni</w:t>
      </w:r>
      <w:r w:rsidR="00CF4DEC" w:rsidRPr="00263AF6">
        <w:rPr>
          <w:rFonts w:ascii="Tw Cen MT" w:hAnsi="Tw Cen MT"/>
          <w:color w:val="1F497D" w:themeColor="text2"/>
          <w:sz w:val="32"/>
          <w:szCs w:val="32"/>
        </w:rPr>
        <w:t>ture rearranged to support the 1.5</w:t>
      </w:r>
      <w:r w:rsidRPr="00263AF6">
        <w:rPr>
          <w:rFonts w:ascii="Tw Cen MT" w:hAnsi="Tw Cen MT"/>
          <w:color w:val="1F497D" w:themeColor="text2"/>
          <w:sz w:val="32"/>
          <w:szCs w:val="32"/>
        </w:rPr>
        <w:t>m social distance where possible.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School building closed for lettings and other building use.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Reduction or exclusion of visitors on site.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Adhere to staff and child ratios.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Encourage only one parent</w:t>
      </w:r>
      <w:r w:rsidR="00CF4DEC" w:rsidRPr="00263AF6">
        <w:rPr>
          <w:rFonts w:ascii="Tw Cen MT" w:hAnsi="Tw Cen MT"/>
          <w:color w:val="1F497D" w:themeColor="text2"/>
          <w:sz w:val="32"/>
          <w:szCs w:val="32"/>
        </w:rPr>
        <w:t xml:space="preserve"> to drop off and collect child.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lastRenderedPageBreak/>
        <w:t>• Parent’s to drop off child at gate and</w:t>
      </w:r>
      <w:r w:rsidR="00CF4DEC" w:rsidRPr="00263AF6">
        <w:rPr>
          <w:rFonts w:ascii="Tw Cen MT" w:hAnsi="Tw Cen MT"/>
          <w:color w:val="1F497D" w:themeColor="text2"/>
          <w:sz w:val="32"/>
          <w:szCs w:val="32"/>
        </w:rPr>
        <w:t xml:space="preserve"> Coach </w:t>
      </w:r>
      <w:r w:rsidRPr="00263AF6">
        <w:rPr>
          <w:rFonts w:ascii="Tw Cen MT" w:hAnsi="Tw Cen MT"/>
          <w:color w:val="1F497D" w:themeColor="text2"/>
          <w:sz w:val="32"/>
          <w:szCs w:val="32"/>
        </w:rPr>
        <w:t>will send children to p</w:t>
      </w:r>
      <w:r w:rsidR="00CF4DEC" w:rsidRPr="00263AF6">
        <w:rPr>
          <w:rFonts w:ascii="Tw Cen MT" w:hAnsi="Tw Cen MT"/>
          <w:color w:val="1F497D" w:themeColor="text2"/>
          <w:sz w:val="32"/>
          <w:szCs w:val="32"/>
        </w:rPr>
        <w:t>ods. At the end of the day a Coach</w:t>
      </w:r>
      <w:r w:rsidRPr="00263AF6">
        <w:rPr>
          <w:rFonts w:ascii="Tw Cen MT" w:hAnsi="Tw Cen MT"/>
          <w:color w:val="1F497D" w:themeColor="text2"/>
          <w:sz w:val="32"/>
          <w:szCs w:val="32"/>
        </w:rPr>
        <w:t xml:space="preserve"> will dismiss children as parents arrive at gate. A member of staff will notify o</w:t>
      </w:r>
      <w:r w:rsidR="00CF4DEC" w:rsidRPr="00263AF6">
        <w:rPr>
          <w:rFonts w:ascii="Tw Cen MT" w:hAnsi="Tw Cen MT"/>
          <w:color w:val="1F497D" w:themeColor="text2"/>
          <w:sz w:val="32"/>
          <w:szCs w:val="32"/>
        </w:rPr>
        <w:t>f adult arrival.</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Parents to only enter school</w:t>
      </w:r>
      <w:r w:rsidR="00CF4DEC" w:rsidRPr="00263AF6">
        <w:rPr>
          <w:rFonts w:ascii="Tw Cen MT" w:hAnsi="Tw Cen MT"/>
          <w:color w:val="1F497D" w:themeColor="text2"/>
          <w:sz w:val="32"/>
          <w:szCs w:val="32"/>
        </w:rPr>
        <w:t xml:space="preserve"> with pre-arranged booking.</w:t>
      </w:r>
    </w:p>
    <w:p w:rsidR="008C741E" w:rsidRPr="00263AF6" w:rsidRDefault="008C741E" w:rsidP="008C741E">
      <w:pPr>
        <w:pStyle w:val="NormalWeb"/>
        <w:rPr>
          <w:rFonts w:ascii="Tw Cen MT" w:hAnsi="Tw Cen MT"/>
          <w:b/>
          <w:color w:val="1F497D" w:themeColor="text2"/>
          <w:sz w:val="32"/>
          <w:szCs w:val="32"/>
        </w:rPr>
      </w:pPr>
      <w:r w:rsidRPr="00263AF6">
        <w:rPr>
          <w:rFonts w:ascii="Tw Cen MT" w:hAnsi="Tw Cen MT"/>
          <w:b/>
          <w:color w:val="1F497D" w:themeColor="text2"/>
          <w:sz w:val="32"/>
          <w:szCs w:val="32"/>
        </w:rPr>
        <w:t>Cleaning and hygiene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Deep clean of whole s</w:t>
      </w:r>
      <w:r w:rsidR="00CF4DEC" w:rsidRPr="00263AF6">
        <w:rPr>
          <w:rFonts w:ascii="Tw Cen MT" w:hAnsi="Tw Cen MT"/>
          <w:color w:val="1F497D" w:themeColor="text2"/>
          <w:sz w:val="32"/>
          <w:szCs w:val="32"/>
        </w:rPr>
        <w:t>ite before reopening.</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Additional cleaning capacity throughout the day.</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Staff to have access to disposable cloths and sterilizing fluid that is safe to use around children so that they can clean surfaces and handles more frequently.</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Checklist of item</w:t>
      </w:r>
      <w:r w:rsidR="00CF4DEC" w:rsidRPr="00263AF6">
        <w:rPr>
          <w:rFonts w:ascii="Tw Cen MT" w:hAnsi="Tw Cen MT"/>
          <w:color w:val="1F497D" w:themeColor="text2"/>
          <w:sz w:val="32"/>
          <w:szCs w:val="32"/>
        </w:rPr>
        <w:t>s to be cleaned on daily basis.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Each pod to have soap, hand sanitizers, paper towels, </w:t>
      </w:r>
      <w:r w:rsidR="00CF4DEC" w:rsidRPr="00263AF6">
        <w:rPr>
          <w:rFonts w:ascii="Tw Cen MT" w:hAnsi="Tw Cen MT"/>
          <w:color w:val="1F497D" w:themeColor="text2"/>
          <w:sz w:val="32"/>
          <w:szCs w:val="32"/>
        </w:rPr>
        <w:t>tissues and bins.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Children encouraged to wash hands for 20 seconds when entering and before leaving school, after coughing or sneezing, after using the toilet, before and after handling f</w:t>
      </w:r>
      <w:r w:rsidR="00CF4DEC" w:rsidRPr="00263AF6">
        <w:rPr>
          <w:rFonts w:ascii="Tw Cen MT" w:hAnsi="Tw Cen MT"/>
          <w:color w:val="1F497D" w:themeColor="text2"/>
          <w:sz w:val="32"/>
          <w:szCs w:val="32"/>
        </w:rPr>
        <w:t>ood.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Children to be taught </w:t>
      </w:r>
      <w:r w:rsidR="00CF4DEC" w:rsidRPr="00263AF6">
        <w:rPr>
          <w:rFonts w:ascii="Tw Cen MT" w:hAnsi="Tw Cen MT"/>
          <w:color w:val="1F497D" w:themeColor="text2"/>
          <w:sz w:val="32"/>
          <w:szCs w:val="32"/>
        </w:rPr>
        <w:t>to ‘catch it, bin it, kill it’.</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Internal doors will be propped open to avoid use of handles.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Cleaning response to a confirmed or sus</w:t>
      </w:r>
      <w:r w:rsidR="00CF4DEC" w:rsidRPr="00263AF6">
        <w:rPr>
          <w:rFonts w:ascii="Tw Cen MT" w:hAnsi="Tw Cen MT"/>
          <w:color w:val="1F497D" w:themeColor="text2"/>
          <w:sz w:val="32"/>
          <w:szCs w:val="32"/>
        </w:rPr>
        <w:t xml:space="preserve">pected </w:t>
      </w:r>
      <w:proofErr w:type="spellStart"/>
      <w:r w:rsidR="00CF4DEC" w:rsidRPr="00263AF6">
        <w:rPr>
          <w:rFonts w:ascii="Tw Cen MT" w:hAnsi="Tw Cen MT"/>
          <w:color w:val="1F497D" w:themeColor="text2"/>
          <w:sz w:val="32"/>
          <w:szCs w:val="32"/>
        </w:rPr>
        <w:t>Covid</w:t>
      </w:r>
      <w:proofErr w:type="spellEnd"/>
      <w:r w:rsidR="00CF4DEC" w:rsidRPr="00263AF6">
        <w:rPr>
          <w:rFonts w:ascii="Tw Cen MT" w:hAnsi="Tw Cen MT"/>
          <w:color w:val="1F497D" w:themeColor="text2"/>
          <w:sz w:val="32"/>
          <w:szCs w:val="32"/>
        </w:rPr>
        <w:t xml:space="preserve"> 19 case is agreed.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Wear disposable gloves and aprons for cleaning. These should be double-bagged, then stored securely for 72 hours then thrown away in the regular rubb</w:t>
      </w:r>
      <w:r w:rsidR="00CF4DEC" w:rsidRPr="00263AF6">
        <w:rPr>
          <w:rFonts w:ascii="Tw Cen MT" w:hAnsi="Tw Cen MT"/>
          <w:color w:val="1F497D" w:themeColor="text2"/>
          <w:sz w:val="32"/>
          <w:szCs w:val="32"/>
        </w:rPr>
        <w:t>ish after cleaning is finished.</w:t>
      </w:r>
    </w:p>
    <w:p w:rsidR="008C741E" w:rsidRPr="00263AF6" w:rsidRDefault="00CF4DEC"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w:t>
      </w:r>
      <w:r w:rsidR="008C741E" w:rsidRPr="00263AF6">
        <w:rPr>
          <w:rFonts w:ascii="Tw Cen MT" w:hAnsi="Tw Cen MT"/>
          <w:color w:val="1F497D" w:themeColor="text2"/>
          <w:sz w:val="32"/>
          <w:szCs w:val="32"/>
        </w:rPr>
        <w:t xml:space="preserve">leaning an area with normal household disinfectant after someone with suspected </w:t>
      </w:r>
      <w:proofErr w:type="spellStart"/>
      <w:r w:rsidR="008C741E" w:rsidRPr="00263AF6">
        <w:rPr>
          <w:rFonts w:ascii="Tw Cen MT" w:hAnsi="Tw Cen MT"/>
          <w:color w:val="1F497D" w:themeColor="text2"/>
          <w:sz w:val="32"/>
          <w:szCs w:val="32"/>
        </w:rPr>
        <w:t>coronavirus</w:t>
      </w:r>
      <w:proofErr w:type="spellEnd"/>
      <w:r w:rsidR="008C741E" w:rsidRPr="00263AF6">
        <w:rPr>
          <w:rFonts w:ascii="Tw Cen MT" w:hAnsi="Tw Cen MT"/>
          <w:color w:val="1F497D" w:themeColor="text2"/>
          <w:sz w:val="32"/>
          <w:szCs w:val="32"/>
        </w:rPr>
        <w:t xml:space="preserve"> (COVID-19) has left will reduce the risk of passing th</w:t>
      </w:r>
      <w:r w:rsidRPr="00263AF6">
        <w:rPr>
          <w:rFonts w:ascii="Tw Cen MT" w:hAnsi="Tw Cen MT"/>
          <w:color w:val="1F497D" w:themeColor="text2"/>
          <w:sz w:val="32"/>
          <w:szCs w:val="32"/>
        </w:rPr>
        <w:t>e infection on to other people.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lastRenderedPageBreak/>
        <w:t>• using a disposable cloth, first clean hard surfaces with warm soapy water. Then disinfect these surfaces with the cleaning products you normally use. Pay particular attention to frequently touched areas and surfaces, such as bathrooms, grab-rails in corridors and stairwe</w:t>
      </w:r>
      <w:r w:rsidR="00CF4DEC" w:rsidRPr="00263AF6">
        <w:rPr>
          <w:rFonts w:ascii="Tw Cen MT" w:hAnsi="Tw Cen MT"/>
          <w:color w:val="1F497D" w:themeColor="text2"/>
          <w:sz w:val="32"/>
          <w:szCs w:val="32"/>
        </w:rPr>
        <w:t>lls and door handles.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if an area has been heavily contaminated, such as with visible bodily fluids, from a person with </w:t>
      </w:r>
      <w:proofErr w:type="spellStart"/>
      <w:r w:rsidRPr="00263AF6">
        <w:rPr>
          <w:rFonts w:ascii="Tw Cen MT" w:hAnsi="Tw Cen MT"/>
          <w:color w:val="1F497D" w:themeColor="text2"/>
          <w:sz w:val="32"/>
          <w:szCs w:val="32"/>
        </w:rPr>
        <w:t>coronavirus</w:t>
      </w:r>
      <w:proofErr w:type="spellEnd"/>
      <w:r w:rsidRPr="00263AF6">
        <w:rPr>
          <w:rFonts w:ascii="Tw Cen MT" w:hAnsi="Tw Cen MT"/>
          <w:color w:val="1F497D" w:themeColor="text2"/>
          <w:sz w:val="32"/>
          <w:szCs w:val="32"/>
        </w:rPr>
        <w:t xml:space="preserve"> (COVID-19), use protection for the eyes, mouth and nose, as well as wearing gloves</w:t>
      </w:r>
      <w:r w:rsidR="00CF4DEC" w:rsidRPr="00263AF6">
        <w:rPr>
          <w:rFonts w:ascii="Tw Cen MT" w:hAnsi="Tw Cen MT"/>
          <w:color w:val="1F497D" w:themeColor="text2"/>
          <w:sz w:val="32"/>
          <w:szCs w:val="32"/>
        </w:rPr>
        <w:t xml:space="preserve"> a</w:t>
      </w:r>
      <w:r w:rsidRPr="00263AF6">
        <w:rPr>
          <w:rFonts w:ascii="Tw Cen MT" w:hAnsi="Tw Cen MT"/>
          <w:color w:val="1F497D" w:themeColor="text2"/>
          <w:sz w:val="32"/>
          <w:szCs w:val="32"/>
        </w:rPr>
        <w:t>nd an apron. Waste should be double bagged and stored safely away from children and kept aside for 72 hours before</w:t>
      </w:r>
      <w:r w:rsidR="00CF4DEC" w:rsidRPr="00263AF6">
        <w:rPr>
          <w:rFonts w:ascii="Tw Cen MT" w:hAnsi="Tw Cen MT"/>
          <w:color w:val="1F497D" w:themeColor="text2"/>
          <w:sz w:val="32"/>
          <w:szCs w:val="32"/>
        </w:rPr>
        <w:t xml:space="preserve"> disposing of in general waste.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wash hands regularly with soap and water for 20 seconds, and after removing gloves, aprons and other </w:t>
      </w:r>
      <w:r w:rsidR="00CF4DEC" w:rsidRPr="00263AF6">
        <w:rPr>
          <w:rFonts w:ascii="Tw Cen MT" w:hAnsi="Tw Cen MT"/>
          <w:color w:val="1F497D" w:themeColor="text2"/>
          <w:sz w:val="32"/>
          <w:szCs w:val="32"/>
        </w:rPr>
        <w:t>protection used while cleaning.</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Increase focus clean</w:t>
      </w:r>
      <w:r w:rsidR="00CF4DEC" w:rsidRPr="00263AF6">
        <w:rPr>
          <w:rFonts w:ascii="Tw Cen MT" w:hAnsi="Tw Cen MT"/>
          <w:color w:val="1F497D" w:themeColor="text2"/>
          <w:sz w:val="32"/>
          <w:szCs w:val="32"/>
        </w:rPr>
        <w:t>ing on touch points and tables.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Prepare for additional deep cleaning if required.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Adequate cleaning supplies in place for long term arrangements and continual supply.</w:t>
      </w:r>
    </w:p>
    <w:p w:rsidR="008C741E" w:rsidRPr="00263AF6" w:rsidRDefault="008C741E" w:rsidP="008C741E">
      <w:pPr>
        <w:pStyle w:val="NormalWeb"/>
        <w:rPr>
          <w:rFonts w:ascii="Tw Cen MT" w:hAnsi="Tw Cen MT"/>
          <w:b/>
          <w:color w:val="1F497D" w:themeColor="text2"/>
          <w:sz w:val="32"/>
          <w:szCs w:val="32"/>
        </w:rPr>
      </w:pPr>
      <w:r w:rsidRPr="00263AF6">
        <w:rPr>
          <w:rFonts w:ascii="Tw Cen MT" w:hAnsi="Tw Cen MT"/>
          <w:b/>
          <w:color w:val="1F497D" w:themeColor="text2"/>
          <w:sz w:val="32"/>
          <w:szCs w:val="32"/>
        </w:rPr>
        <w:t>Staffing</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Identify staffing levels through an audit to ensure the reintegration o</w:t>
      </w:r>
      <w:r w:rsidR="00CF4DEC" w:rsidRPr="00263AF6">
        <w:rPr>
          <w:rFonts w:ascii="Tw Cen MT" w:hAnsi="Tw Cen MT"/>
          <w:color w:val="1F497D" w:themeColor="text2"/>
          <w:sz w:val="32"/>
          <w:szCs w:val="32"/>
        </w:rPr>
        <w:t>f children adheres to guidelines.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Agreed staffing and rota in </w:t>
      </w:r>
      <w:r w:rsidR="00CF4DEC" w:rsidRPr="00263AF6">
        <w:rPr>
          <w:rFonts w:ascii="Tw Cen MT" w:hAnsi="Tw Cen MT"/>
          <w:color w:val="1F497D" w:themeColor="text2"/>
          <w:sz w:val="32"/>
          <w:szCs w:val="32"/>
        </w:rPr>
        <w:t>place.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May need to “introduce a temporary cap on numbers to</w:t>
      </w:r>
      <w:r w:rsidR="00CF4DEC" w:rsidRPr="00263AF6">
        <w:rPr>
          <w:rFonts w:ascii="Tw Cen MT" w:hAnsi="Tw Cen MT"/>
          <w:color w:val="1F497D" w:themeColor="text2"/>
          <w:sz w:val="32"/>
          <w:szCs w:val="32"/>
        </w:rPr>
        <w:t xml:space="preserve"> ensure safety is prioritised”. Bookings already made and paid for will not be affected.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Contingency plan to</w:t>
      </w:r>
      <w:r w:rsidR="00CF4DEC" w:rsidRPr="00263AF6">
        <w:rPr>
          <w:rFonts w:ascii="Tw Cen MT" w:hAnsi="Tw Cen MT"/>
          <w:color w:val="1F497D" w:themeColor="text2"/>
          <w:sz w:val="32"/>
          <w:szCs w:val="32"/>
        </w:rPr>
        <w:t xml:space="preserve"> cover staff in case of absence.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Ensure that on site there is always at least one first aider and where possible someone with Paediatric First Aid.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Staff identified as clinically/extremely vulnerable should work from home.1</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lastRenderedPageBreak/>
        <w:t>• Clinically vulnerable staff should take extra care of social distancing and work from home where possible.1</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Staff with other health issues should seek advice from their doctor.</w:t>
      </w:r>
    </w:p>
    <w:p w:rsidR="008C741E" w:rsidRPr="00263AF6" w:rsidRDefault="008C741E" w:rsidP="008C741E">
      <w:pPr>
        <w:pStyle w:val="NormalWeb"/>
        <w:rPr>
          <w:rFonts w:ascii="Tw Cen MT" w:hAnsi="Tw Cen MT"/>
          <w:b/>
          <w:color w:val="1F497D" w:themeColor="text2"/>
          <w:sz w:val="32"/>
          <w:szCs w:val="32"/>
        </w:rPr>
      </w:pPr>
      <w:r w:rsidRPr="00263AF6">
        <w:rPr>
          <w:rFonts w:ascii="Tw Cen MT" w:hAnsi="Tw Cen MT"/>
          <w:b/>
          <w:color w:val="1F497D" w:themeColor="text2"/>
          <w:sz w:val="32"/>
          <w:szCs w:val="32"/>
        </w:rPr>
        <w:t>Transition around school</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Access rooms from outside where possible.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one-way circulation or place divider in </w:t>
      </w:r>
      <w:r w:rsidR="00CF4DEC" w:rsidRPr="00263AF6">
        <w:rPr>
          <w:rFonts w:ascii="Tw Cen MT" w:hAnsi="Tw Cen MT"/>
          <w:color w:val="1F497D" w:themeColor="text2"/>
          <w:sz w:val="32"/>
          <w:szCs w:val="32"/>
        </w:rPr>
        <w:t>corridors to keep groups apart.</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No movement between pods.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Playground will be zo</w:t>
      </w:r>
      <w:r w:rsidR="00CF4DEC" w:rsidRPr="00263AF6">
        <w:rPr>
          <w:rFonts w:ascii="Tw Cen MT" w:hAnsi="Tw Cen MT"/>
          <w:color w:val="1F497D" w:themeColor="text2"/>
          <w:sz w:val="32"/>
          <w:szCs w:val="32"/>
        </w:rPr>
        <w:t>ned off for each pod and for.</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Each pod has own designated toilets to use.</w:t>
      </w:r>
    </w:p>
    <w:p w:rsidR="008C741E" w:rsidRPr="00263AF6" w:rsidRDefault="00E37202"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Lunches in</w:t>
      </w:r>
      <w:r w:rsidR="008C741E" w:rsidRPr="00263AF6">
        <w:rPr>
          <w:rFonts w:ascii="Tw Cen MT" w:hAnsi="Tw Cen MT"/>
          <w:color w:val="1F497D" w:themeColor="text2"/>
          <w:sz w:val="32"/>
          <w:szCs w:val="32"/>
        </w:rPr>
        <w:t xml:space="preserve"> base </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First Aid box in each </w:t>
      </w:r>
      <w:r w:rsidR="00E37202" w:rsidRPr="00263AF6">
        <w:rPr>
          <w:rFonts w:ascii="Tw Cen MT" w:hAnsi="Tw Cen MT"/>
          <w:color w:val="1F497D" w:themeColor="text2"/>
          <w:sz w:val="32"/>
          <w:szCs w:val="32"/>
        </w:rPr>
        <w:t>base</w:t>
      </w:r>
      <w:r w:rsidRPr="00263AF6">
        <w:rPr>
          <w:rFonts w:ascii="Tw Cen MT" w:hAnsi="Tw Cen MT"/>
          <w:color w:val="1F497D" w:themeColor="text2"/>
          <w:sz w:val="32"/>
          <w:szCs w:val="32"/>
        </w:rPr>
        <w:t>.</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Adults to adhere to 2m distancing where possible whilst on site.</w:t>
      </w:r>
    </w:p>
    <w:p w:rsidR="008C741E" w:rsidRPr="00263AF6" w:rsidRDefault="00E37202" w:rsidP="008C741E">
      <w:pPr>
        <w:pStyle w:val="NormalWeb"/>
        <w:rPr>
          <w:rFonts w:ascii="Tw Cen MT" w:hAnsi="Tw Cen MT"/>
          <w:b/>
          <w:color w:val="1F497D" w:themeColor="text2"/>
          <w:sz w:val="32"/>
          <w:szCs w:val="32"/>
        </w:rPr>
      </w:pPr>
      <w:r w:rsidRPr="00263AF6">
        <w:rPr>
          <w:rFonts w:ascii="Tw Cen MT" w:hAnsi="Tw Cen MT"/>
          <w:b/>
          <w:color w:val="1F497D" w:themeColor="text2"/>
          <w:sz w:val="32"/>
          <w:szCs w:val="32"/>
        </w:rPr>
        <w:t>Delivery</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Children will in their own designated </w:t>
      </w:r>
      <w:r w:rsidR="00E37202" w:rsidRPr="00263AF6">
        <w:rPr>
          <w:rFonts w:ascii="Tw Cen MT" w:hAnsi="Tw Cen MT"/>
          <w:color w:val="1F497D" w:themeColor="text2"/>
          <w:sz w:val="32"/>
          <w:szCs w:val="32"/>
        </w:rPr>
        <w:t>pod</w:t>
      </w:r>
      <w:r w:rsidRPr="00263AF6">
        <w:rPr>
          <w:rFonts w:ascii="Tw Cen MT" w:hAnsi="Tw Cen MT"/>
          <w:color w:val="1F497D" w:themeColor="text2"/>
          <w:sz w:val="32"/>
          <w:szCs w:val="32"/>
        </w:rPr>
        <w:t xml:space="preserve"> with </w:t>
      </w:r>
      <w:r w:rsidR="00E37202" w:rsidRPr="00263AF6">
        <w:rPr>
          <w:rFonts w:ascii="Tw Cen MT" w:hAnsi="Tw Cen MT"/>
          <w:color w:val="1F497D" w:themeColor="text2"/>
          <w:sz w:val="32"/>
          <w:szCs w:val="32"/>
        </w:rPr>
        <w:t xml:space="preserve">the </w:t>
      </w:r>
      <w:r w:rsidRPr="00263AF6">
        <w:rPr>
          <w:rFonts w:ascii="Tw Cen MT" w:hAnsi="Tw Cen MT"/>
          <w:color w:val="1F497D" w:themeColor="text2"/>
          <w:sz w:val="32"/>
          <w:szCs w:val="32"/>
        </w:rPr>
        <w:t xml:space="preserve">same </w:t>
      </w:r>
      <w:r w:rsidR="00E37202" w:rsidRPr="00263AF6">
        <w:rPr>
          <w:rFonts w:ascii="Tw Cen MT" w:hAnsi="Tw Cen MT"/>
          <w:color w:val="1F497D" w:themeColor="text2"/>
          <w:sz w:val="32"/>
          <w:szCs w:val="32"/>
        </w:rPr>
        <w:t>Coach for the day.</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The same </w:t>
      </w:r>
      <w:r w:rsidR="00E37202" w:rsidRPr="00263AF6">
        <w:rPr>
          <w:rFonts w:ascii="Tw Cen MT" w:hAnsi="Tw Cen MT"/>
          <w:color w:val="1F497D" w:themeColor="text2"/>
          <w:sz w:val="32"/>
          <w:szCs w:val="32"/>
        </w:rPr>
        <w:t>base</w:t>
      </w:r>
      <w:r w:rsidRPr="00263AF6">
        <w:rPr>
          <w:rFonts w:ascii="Tw Cen MT" w:hAnsi="Tw Cen MT"/>
          <w:color w:val="1F497D" w:themeColor="text2"/>
          <w:sz w:val="32"/>
          <w:szCs w:val="32"/>
        </w:rPr>
        <w:t xml:space="preserve"> t</w:t>
      </w:r>
      <w:r w:rsidR="00E37202" w:rsidRPr="00263AF6">
        <w:rPr>
          <w:rFonts w:ascii="Tw Cen MT" w:hAnsi="Tw Cen MT"/>
          <w:color w:val="1F497D" w:themeColor="text2"/>
          <w:sz w:val="32"/>
          <w:szCs w:val="32"/>
        </w:rPr>
        <w:t>o be used by each pod.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Children will remain in these pods</w:t>
      </w:r>
      <w:r w:rsidR="00E37202" w:rsidRPr="00263AF6">
        <w:rPr>
          <w:rFonts w:ascii="Tw Cen MT" w:hAnsi="Tw Cen MT"/>
          <w:color w:val="1F497D" w:themeColor="text2"/>
          <w:sz w:val="32"/>
          <w:szCs w:val="32"/>
        </w:rPr>
        <w:t xml:space="preserve"> for the duration of the </w:t>
      </w:r>
      <w:r w:rsidRPr="00263AF6">
        <w:rPr>
          <w:rFonts w:ascii="Tw Cen MT" w:hAnsi="Tw Cen MT"/>
          <w:color w:val="1F497D" w:themeColor="text2"/>
          <w:sz w:val="32"/>
          <w:szCs w:val="32"/>
        </w:rPr>
        <w:t>day, no mixing</w:t>
      </w:r>
      <w:r w:rsidR="00E37202" w:rsidRPr="00263AF6">
        <w:rPr>
          <w:rFonts w:ascii="Tw Cen MT" w:hAnsi="Tw Cen MT"/>
          <w:color w:val="1F497D" w:themeColor="text2"/>
          <w:sz w:val="32"/>
          <w:szCs w:val="32"/>
        </w:rPr>
        <w:t xml:space="preserve"> with children from other pods.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Each child will have own designated </w:t>
      </w:r>
      <w:r w:rsidR="00E37202" w:rsidRPr="00263AF6">
        <w:rPr>
          <w:rFonts w:ascii="Tw Cen MT" w:hAnsi="Tw Cen MT"/>
          <w:color w:val="1F497D" w:themeColor="text2"/>
          <w:sz w:val="32"/>
          <w:szCs w:val="32"/>
        </w:rPr>
        <w:t>space</w:t>
      </w:r>
      <w:r w:rsidRPr="00263AF6">
        <w:rPr>
          <w:rFonts w:ascii="Tw Cen MT" w:hAnsi="Tw Cen MT"/>
          <w:color w:val="1F497D" w:themeColor="text2"/>
          <w:sz w:val="32"/>
          <w:szCs w:val="32"/>
        </w:rPr>
        <w:t>.</w:t>
      </w:r>
    </w:p>
    <w:p w:rsidR="008C741E" w:rsidRPr="00263AF6" w:rsidRDefault="00E37202"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Reduce sharing of resources.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Any shared or frequently used resources will be col</w:t>
      </w:r>
      <w:r w:rsidR="00E37202" w:rsidRPr="00263AF6">
        <w:rPr>
          <w:rFonts w:ascii="Tw Cen MT" w:hAnsi="Tw Cen MT"/>
          <w:color w:val="1F497D" w:themeColor="text2"/>
          <w:sz w:val="32"/>
          <w:szCs w:val="32"/>
        </w:rPr>
        <w:t>lected by adult and sterilized.</w:t>
      </w:r>
    </w:p>
    <w:p w:rsidR="008C741E" w:rsidRPr="00263AF6" w:rsidRDefault="00E37202"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Sports</w:t>
      </w:r>
      <w:r w:rsidR="008C741E" w:rsidRPr="00263AF6">
        <w:rPr>
          <w:rFonts w:ascii="Tw Cen MT" w:hAnsi="Tw Cen MT"/>
          <w:color w:val="1F497D" w:themeColor="text2"/>
          <w:sz w:val="32"/>
          <w:szCs w:val="32"/>
        </w:rPr>
        <w:t xml:space="preserve"> equipment to be s</w:t>
      </w:r>
      <w:r w:rsidRPr="00263AF6">
        <w:rPr>
          <w:rFonts w:ascii="Tw Cen MT" w:hAnsi="Tw Cen MT"/>
          <w:color w:val="1F497D" w:themeColor="text2"/>
          <w:sz w:val="32"/>
          <w:szCs w:val="32"/>
        </w:rPr>
        <w:t>terilized between each session.</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lastRenderedPageBreak/>
        <w:t xml:space="preserve">• No items to be brought in from home except water bottle and lunchbox which will be kept </w:t>
      </w:r>
      <w:r w:rsidR="00E37202" w:rsidRPr="00263AF6">
        <w:rPr>
          <w:rFonts w:ascii="Tw Cen MT" w:hAnsi="Tw Cen MT"/>
          <w:color w:val="1F497D" w:themeColor="text2"/>
          <w:sz w:val="32"/>
          <w:szCs w:val="32"/>
        </w:rPr>
        <w:t>in own space.</w:t>
      </w:r>
      <w:r w:rsidRPr="00263AF6">
        <w:rPr>
          <w:rFonts w:ascii="Tw Cen MT" w:hAnsi="Tw Cen MT"/>
          <w:color w:val="1F497D" w:themeColor="text2"/>
          <w:sz w:val="32"/>
          <w:szCs w:val="32"/>
        </w:rPr>
        <w:t>.</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No books or resources will be sent home.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Soft furnishings removed from each classroom a</w:t>
      </w:r>
      <w:r w:rsidR="00E37202" w:rsidRPr="00263AF6">
        <w:rPr>
          <w:rFonts w:ascii="Tw Cen MT" w:hAnsi="Tw Cen MT"/>
          <w:color w:val="1F497D" w:themeColor="text2"/>
          <w:sz w:val="32"/>
          <w:szCs w:val="32"/>
        </w:rPr>
        <w:t>s well as any shared resources.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Use disposable drinking cups if needed.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w:t>
      </w:r>
      <w:r w:rsidR="00E37202" w:rsidRPr="00263AF6">
        <w:rPr>
          <w:rFonts w:ascii="Tw Cen MT" w:hAnsi="Tw Cen MT"/>
          <w:color w:val="1F497D" w:themeColor="text2"/>
          <w:sz w:val="32"/>
          <w:szCs w:val="32"/>
        </w:rPr>
        <w:t>Staggered break and lunchtimes.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Consider which activities will be delivered to</w:t>
      </w:r>
      <w:r w:rsidR="00E37202" w:rsidRPr="00263AF6">
        <w:rPr>
          <w:rFonts w:ascii="Tw Cen MT" w:hAnsi="Tw Cen MT"/>
          <w:color w:val="1F497D" w:themeColor="text2"/>
          <w:sz w:val="32"/>
          <w:szCs w:val="32"/>
        </w:rPr>
        <w:t xml:space="preserve"> reduce movement around school.</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Not to use outdoor equipment unless it can be cleaned appropriately betwe</w:t>
      </w:r>
      <w:r w:rsidR="00E37202" w:rsidRPr="00263AF6">
        <w:rPr>
          <w:rFonts w:ascii="Tw Cen MT" w:hAnsi="Tw Cen MT"/>
          <w:color w:val="1F497D" w:themeColor="text2"/>
          <w:sz w:val="32"/>
          <w:szCs w:val="32"/>
        </w:rPr>
        <w:t>en groups of children using it.</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Set age appropriate challenges by designated staff.</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Wear apron and gloves whilst changing a child and dispose of these in the bin provided.5</w:t>
      </w:r>
    </w:p>
    <w:p w:rsidR="008C741E" w:rsidRPr="00263AF6" w:rsidRDefault="008C741E" w:rsidP="008C741E">
      <w:pPr>
        <w:pStyle w:val="NormalWeb"/>
        <w:rPr>
          <w:rFonts w:ascii="Tw Cen MT" w:hAnsi="Tw Cen MT"/>
          <w:b/>
          <w:color w:val="1F497D" w:themeColor="text2"/>
          <w:sz w:val="32"/>
          <w:szCs w:val="32"/>
        </w:rPr>
      </w:pPr>
      <w:r w:rsidRPr="00263AF6">
        <w:rPr>
          <w:rFonts w:ascii="Tw Cen MT" w:hAnsi="Tw Cen MT"/>
          <w:b/>
          <w:color w:val="1F497D" w:themeColor="text2"/>
          <w:sz w:val="32"/>
          <w:szCs w:val="32"/>
        </w:rPr>
        <w:t>COVID-19 Infection Control</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Follow advice from COVID-19 guidance for households with possible </w:t>
      </w:r>
      <w:proofErr w:type="spellStart"/>
      <w:r w:rsidRPr="00263AF6">
        <w:rPr>
          <w:rFonts w:ascii="Tw Cen MT" w:hAnsi="Tw Cen MT"/>
          <w:color w:val="1F497D" w:themeColor="text2"/>
          <w:sz w:val="32"/>
          <w:szCs w:val="32"/>
        </w:rPr>
        <w:t>coronavirus</w:t>
      </w:r>
      <w:proofErr w:type="spellEnd"/>
      <w:r w:rsidRPr="00263AF6">
        <w:rPr>
          <w:rFonts w:ascii="Tw Cen MT" w:hAnsi="Tw Cen MT"/>
          <w:color w:val="1F497D" w:themeColor="text2"/>
          <w:sz w:val="32"/>
          <w:szCs w:val="32"/>
        </w:rPr>
        <w:t xml:space="preserve"> infection guidance.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If child </w:t>
      </w:r>
      <w:r w:rsidR="00E37202" w:rsidRPr="00263AF6">
        <w:rPr>
          <w:rFonts w:ascii="Tw Cen MT" w:hAnsi="Tw Cen MT"/>
          <w:color w:val="1F497D" w:themeColor="text2"/>
          <w:sz w:val="32"/>
          <w:szCs w:val="32"/>
        </w:rPr>
        <w:t xml:space="preserve">is </w:t>
      </w:r>
      <w:r w:rsidRPr="00263AF6">
        <w:rPr>
          <w:rFonts w:ascii="Tw Cen MT" w:hAnsi="Tw Cen MT"/>
          <w:color w:val="1F497D" w:themeColor="text2"/>
          <w:sz w:val="32"/>
          <w:szCs w:val="32"/>
        </w:rPr>
        <w:t>unwell and presenting</w:t>
      </w:r>
      <w:r w:rsidR="00E37202" w:rsidRPr="00263AF6">
        <w:rPr>
          <w:rFonts w:ascii="Tw Cen MT" w:hAnsi="Tw Cen MT"/>
          <w:color w:val="1F497D" w:themeColor="text2"/>
          <w:sz w:val="32"/>
          <w:szCs w:val="32"/>
        </w:rPr>
        <w:t xml:space="preserve"> symptoms, remove from base</w:t>
      </w:r>
      <w:r w:rsidRPr="00263AF6">
        <w:rPr>
          <w:rFonts w:ascii="Tw Cen MT" w:hAnsi="Tw Cen MT"/>
          <w:color w:val="1F497D" w:themeColor="text2"/>
          <w:sz w:val="32"/>
          <w:szCs w:val="32"/>
        </w:rPr>
        <w:t xml:space="preserve">, isolate and call parents. Designated adult to remain with child in isolated area if suspected case of </w:t>
      </w:r>
      <w:proofErr w:type="spellStart"/>
      <w:r w:rsidRPr="00263AF6">
        <w:rPr>
          <w:rFonts w:ascii="Tw Cen MT" w:hAnsi="Tw Cen MT"/>
          <w:color w:val="1F497D" w:themeColor="text2"/>
          <w:sz w:val="32"/>
          <w:szCs w:val="32"/>
        </w:rPr>
        <w:t>Covid</w:t>
      </w:r>
      <w:proofErr w:type="spellEnd"/>
      <w:r w:rsidRPr="00263AF6">
        <w:rPr>
          <w:rFonts w:ascii="Tw Cen MT" w:hAnsi="Tw Cen MT"/>
          <w:color w:val="1F497D" w:themeColor="text2"/>
          <w:sz w:val="32"/>
          <w:szCs w:val="32"/>
        </w:rPr>
        <w:t xml:space="preserve"> 19.</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PPE to be worn by staff caring for child if a distance of 2 metres cannot be m</w:t>
      </w:r>
      <w:r w:rsidR="00E37202" w:rsidRPr="00263AF6">
        <w:rPr>
          <w:rFonts w:ascii="Tw Cen MT" w:hAnsi="Tw Cen MT"/>
          <w:color w:val="1F497D" w:themeColor="text2"/>
          <w:sz w:val="32"/>
          <w:szCs w:val="32"/>
        </w:rPr>
        <w:t>aintained.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Normal 48 hours after last symptom if not </w:t>
      </w:r>
      <w:proofErr w:type="spellStart"/>
      <w:r w:rsidRPr="00263AF6">
        <w:rPr>
          <w:rFonts w:ascii="Tw Cen MT" w:hAnsi="Tw Cen MT"/>
          <w:color w:val="1F497D" w:themeColor="text2"/>
          <w:sz w:val="32"/>
          <w:szCs w:val="32"/>
        </w:rPr>
        <w:t>Covid</w:t>
      </w:r>
      <w:proofErr w:type="spellEnd"/>
      <w:r w:rsidRPr="00263AF6">
        <w:rPr>
          <w:rFonts w:ascii="Tw Cen MT" w:hAnsi="Tw Cen MT"/>
          <w:color w:val="1F497D" w:themeColor="text2"/>
          <w:sz w:val="32"/>
          <w:szCs w:val="32"/>
        </w:rPr>
        <w:t xml:space="preserve"> related.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If </w:t>
      </w:r>
      <w:r w:rsidR="00E37202" w:rsidRPr="00263AF6">
        <w:rPr>
          <w:rFonts w:ascii="Tw Cen MT" w:hAnsi="Tw Cen MT"/>
          <w:color w:val="1F497D" w:themeColor="text2"/>
          <w:sz w:val="32"/>
          <w:szCs w:val="32"/>
        </w:rPr>
        <w:t>the toilet is needed they</w:t>
      </w:r>
      <w:r w:rsidRPr="00263AF6">
        <w:rPr>
          <w:rFonts w:ascii="Tw Cen MT" w:hAnsi="Tw Cen MT"/>
          <w:color w:val="1F497D" w:themeColor="text2"/>
          <w:sz w:val="32"/>
          <w:szCs w:val="32"/>
        </w:rPr>
        <w:t xml:space="preserve"> use a </w:t>
      </w:r>
      <w:proofErr w:type="spellStart"/>
      <w:r w:rsidR="00E37202" w:rsidRPr="00263AF6">
        <w:rPr>
          <w:rFonts w:ascii="Tw Cen MT" w:hAnsi="Tw Cen MT"/>
          <w:color w:val="1F497D" w:themeColor="text2"/>
          <w:sz w:val="32"/>
          <w:szCs w:val="32"/>
        </w:rPr>
        <w:t>Classw</w:t>
      </w:r>
      <w:proofErr w:type="spellEnd"/>
      <w:r w:rsidR="00E37202" w:rsidRPr="00263AF6">
        <w:rPr>
          <w:rFonts w:ascii="Tw Cen MT" w:hAnsi="Tw Cen MT"/>
          <w:color w:val="1F497D" w:themeColor="text2"/>
          <w:sz w:val="32"/>
          <w:szCs w:val="32"/>
        </w:rPr>
        <w:t xml:space="preserve"> 2 toilet</w:t>
      </w:r>
      <w:r w:rsidRPr="00263AF6">
        <w:rPr>
          <w:rFonts w:ascii="Tw Cen MT" w:hAnsi="Tw Cen MT"/>
          <w:color w:val="1F497D" w:themeColor="text2"/>
          <w:sz w:val="32"/>
          <w:szCs w:val="32"/>
        </w:rPr>
        <w:t xml:space="preserve"> w</w:t>
      </w:r>
      <w:r w:rsidR="00E37202" w:rsidRPr="00263AF6">
        <w:rPr>
          <w:rFonts w:ascii="Tw Cen MT" w:hAnsi="Tw Cen MT"/>
          <w:color w:val="1F497D" w:themeColor="text2"/>
          <w:sz w:val="32"/>
          <w:szCs w:val="32"/>
        </w:rPr>
        <w:t>h</w:t>
      </w:r>
      <w:r w:rsidRPr="00263AF6">
        <w:rPr>
          <w:rFonts w:ascii="Tw Cen MT" w:hAnsi="Tw Cen MT"/>
          <w:color w:val="1F497D" w:themeColor="text2"/>
          <w:sz w:val="32"/>
          <w:szCs w:val="32"/>
        </w:rPr>
        <w:t>ere possible. This wil</w:t>
      </w:r>
      <w:r w:rsidR="00E37202" w:rsidRPr="00263AF6">
        <w:rPr>
          <w:rFonts w:ascii="Tw Cen MT" w:hAnsi="Tw Cen MT"/>
          <w:color w:val="1F497D" w:themeColor="text2"/>
          <w:sz w:val="32"/>
          <w:szCs w:val="32"/>
        </w:rPr>
        <w:t>l need to be disinfected after.</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Contact relevant agencies e.g. LA/Public Health England.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lastRenderedPageBreak/>
        <w:t>• Have designated isolation area with member of staff to stay with child whilst maintaining 2m</w:t>
      </w:r>
      <w:r w:rsidR="00E37202" w:rsidRPr="00263AF6">
        <w:rPr>
          <w:rFonts w:ascii="Tw Cen MT" w:hAnsi="Tw Cen MT"/>
          <w:color w:val="1F497D" w:themeColor="text2"/>
          <w:sz w:val="32"/>
          <w:szCs w:val="32"/>
        </w:rPr>
        <w:t xml:space="preserve"> social distancing if possible.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Where a child needs direct personal care whilst at school the adult should wear disposable gloves, apron and a fluid-resistant face mask and eye protection if at risk from splashing to the eyes from </w:t>
      </w:r>
      <w:r w:rsidR="00E37202" w:rsidRPr="00263AF6">
        <w:rPr>
          <w:rFonts w:ascii="Tw Cen MT" w:hAnsi="Tw Cen MT"/>
          <w:color w:val="1F497D" w:themeColor="text2"/>
          <w:sz w:val="32"/>
          <w:szCs w:val="32"/>
        </w:rPr>
        <w:t>coughing, spitting or vomiting.</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Inform staff and parents in pod.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Increase monitoring of other </w:t>
      </w:r>
      <w:r w:rsidR="00E37202" w:rsidRPr="00263AF6">
        <w:rPr>
          <w:rFonts w:ascii="Tw Cen MT" w:hAnsi="Tw Cen MT"/>
          <w:color w:val="1F497D" w:themeColor="text2"/>
          <w:sz w:val="32"/>
          <w:szCs w:val="32"/>
        </w:rPr>
        <w:t>children</w:t>
      </w:r>
      <w:r w:rsidRPr="00263AF6">
        <w:rPr>
          <w:rFonts w:ascii="Tw Cen MT" w:hAnsi="Tw Cen MT"/>
          <w:color w:val="1F497D" w:themeColor="text2"/>
          <w:sz w:val="32"/>
          <w:szCs w:val="32"/>
        </w:rPr>
        <w:t xml:space="preserve"> in pod.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Core reminders of hand washing and social distancing.</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Contact relevant agencies e.g. LA/Public Health England.</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Where a child needs direct personal care whilst at school the adult should wear disposable gloves, apron and a fluid-resistant face mask and eye protection if at risk from splashing to the eyes from coughing, spitting or </w:t>
      </w:r>
      <w:r w:rsidR="00E37202" w:rsidRPr="00263AF6">
        <w:rPr>
          <w:rFonts w:ascii="Tw Cen MT" w:hAnsi="Tw Cen MT"/>
          <w:color w:val="1F497D" w:themeColor="text2"/>
          <w:sz w:val="32"/>
          <w:szCs w:val="32"/>
        </w:rPr>
        <w:t>vomiting.</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xml:space="preserve">• If child or member of staff has confirmed case of </w:t>
      </w:r>
      <w:proofErr w:type="spellStart"/>
      <w:r w:rsidRPr="00263AF6">
        <w:rPr>
          <w:rFonts w:ascii="Tw Cen MT" w:hAnsi="Tw Cen MT"/>
          <w:color w:val="1F497D" w:themeColor="text2"/>
          <w:sz w:val="32"/>
          <w:szCs w:val="32"/>
        </w:rPr>
        <w:t>Covid</w:t>
      </w:r>
      <w:proofErr w:type="spellEnd"/>
      <w:r w:rsidRPr="00263AF6">
        <w:rPr>
          <w:rFonts w:ascii="Tw Cen MT" w:hAnsi="Tw Cen MT"/>
          <w:color w:val="1F497D" w:themeColor="text2"/>
          <w:sz w:val="32"/>
          <w:szCs w:val="32"/>
        </w:rPr>
        <w:t xml:space="preserve"> they are to self- isolate for 7 days. Their fellow household members s</w:t>
      </w:r>
      <w:r w:rsidR="00E37202" w:rsidRPr="00263AF6">
        <w:rPr>
          <w:rFonts w:ascii="Tw Cen MT" w:hAnsi="Tw Cen MT"/>
          <w:color w:val="1F497D" w:themeColor="text2"/>
          <w:sz w:val="32"/>
          <w:szCs w:val="32"/>
        </w:rPr>
        <w:t>hould Self-isolate for 14 days.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The whole pod that the child or staff was in has to isolate for 14 days but not their household</w:t>
      </w:r>
      <w:r w:rsidR="00E37202" w:rsidRPr="00263AF6">
        <w:rPr>
          <w:rFonts w:ascii="Tw Cen MT" w:hAnsi="Tw Cen MT"/>
          <w:color w:val="1F497D" w:themeColor="text2"/>
          <w:sz w:val="32"/>
          <w:szCs w:val="32"/>
        </w:rPr>
        <w:t xml:space="preserve"> unless they too show symptoms.</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Deep clean of the classroom base.</w:t>
      </w:r>
    </w:p>
    <w:p w:rsidR="008C741E" w:rsidRPr="00263AF6" w:rsidRDefault="008C741E" w:rsidP="008C741E">
      <w:pPr>
        <w:pStyle w:val="NormalWeb"/>
        <w:rPr>
          <w:rFonts w:ascii="Tw Cen MT" w:hAnsi="Tw Cen MT"/>
          <w:color w:val="1F497D" w:themeColor="text2"/>
          <w:sz w:val="32"/>
          <w:szCs w:val="32"/>
        </w:rPr>
      </w:pPr>
      <w:r w:rsidRPr="00263AF6">
        <w:rPr>
          <w:rFonts w:ascii="Tw Cen MT" w:hAnsi="Tw Cen MT"/>
          <w:color w:val="1F497D" w:themeColor="text2"/>
          <w:sz w:val="32"/>
          <w:szCs w:val="32"/>
        </w:rPr>
        <w:t>• Inform staff and parents.</w:t>
      </w:r>
    </w:p>
    <w:p w:rsidR="00377822" w:rsidRDefault="00377822" w:rsidP="008C741E">
      <w:pPr>
        <w:pStyle w:val="NormalWeb"/>
        <w:rPr>
          <w:color w:val="000000"/>
          <w:sz w:val="27"/>
          <w:szCs w:val="27"/>
        </w:rPr>
      </w:pPr>
    </w:p>
    <w:p w:rsidR="00377822" w:rsidRDefault="00377822" w:rsidP="008C741E">
      <w:pPr>
        <w:pStyle w:val="NormalWeb"/>
        <w:rPr>
          <w:color w:val="000000"/>
          <w:sz w:val="27"/>
          <w:szCs w:val="27"/>
        </w:rPr>
      </w:pPr>
    </w:p>
    <w:p w:rsidR="00377822" w:rsidRDefault="00377822" w:rsidP="008C741E">
      <w:pPr>
        <w:pStyle w:val="NormalWeb"/>
        <w:rPr>
          <w:color w:val="000000"/>
          <w:sz w:val="27"/>
          <w:szCs w:val="27"/>
        </w:rPr>
      </w:pPr>
    </w:p>
    <w:p w:rsidR="00377822" w:rsidRDefault="00377822" w:rsidP="008C741E">
      <w:pPr>
        <w:pStyle w:val="NormalWeb"/>
        <w:rPr>
          <w:color w:val="000000"/>
          <w:sz w:val="27"/>
          <w:szCs w:val="27"/>
        </w:rPr>
      </w:pPr>
    </w:p>
    <w:p w:rsidR="00377822" w:rsidRDefault="00377822" w:rsidP="008C741E">
      <w:pPr>
        <w:pStyle w:val="NormalWeb"/>
        <w:rPr>
          <w:color w:val="000000"/>
          <w:sz w:val="27"/>
          <w:szCs w:val="27"/>
        </w:rPr>
      </w:pPr>
    </w:p>
    <w:p w:rsidR="008C741E" w:rsidRDefault="008C741E" w:rsidP="008C741E">
      <w:pPr>
        <w:pStyle w:val="NormalWeb"/>
        <w:rPr>
          <w:color w:val="000000"/>
          <w:sz w:val="27"/>
          <w:szCs w:val="27"/>
        </w:rPr>
      </w:pPr>
      <w:r>
        <w:rPr>
          <w:color w:val="000000"/>
          <w:sz w:val="27"/>
          <w:szCs w:val="27"/>
        </w:rPr>
        <w:lastRenderedPageBreak/>
        <w:t>Documents that have been referenced when producing the risk assessment:</w:t>
      </w:r>
    </w:p>
    <w:p w:rsidR="008C741E" w:rsidRDefault="008C741E" w:rsidP="008C741E">
      <w:pPr>
        <w:pStyle w:val="NormalWeb"/>
        <w:rPr>
          <w:color w:val="000000"/>
          <w:sz w:val="27"/>
          <w:szCs w:val="27"/>
        </w:rPr>
      </w:pPr>
      <w:r>
        <w:rPr>
          <w:color w:val="000000"/>
          <w:sz w:val="27"/>
          <w:szCs w:val="27"/>
        </w:rPr>
        <w:t xml:space="preserve">1 </w:t>
      </w:r>
      <w:proofErr w:type="spellStart"/>
      <w:r>
        <w:rPr>
          <w:color w:val="000000"/>
          <w:sz w:val="27"/>
          <w:szCs w:val="27"/>
        </w:rPr>
        <w:t>DfE</w:t>
      </w:r>
      <w:proofErr w:type="spellEnd"/>
      <w:r>
        <w:rPr>
          <w:color w:val="000000"/>
          <w:sz w:val="27"/>
          <w:szCs w:val="27"/>
        </w:rPr>
        <w:t xml:space="preserve">: </w:t>
      </w:r>
      <w:proofErr w:type="spellStart"/>
      <w:r>
        <w:rPr>
          <w:color w:val="000000"/>
          <w:sz w:val="27"/>
          <w:szCs w:val="27"/>
        </w:rPr>
        <w:t>Coronavirus</w:t>
      </w:r>
      <w:proofErr w:type="spellEnd"/>
      <w:r>
        <w:rPr>
          <w:color w:val="000000"/>
          <w:sz w:val="27"/>
          <w:szCs w:val="27"/>
        </w:rPr>
        <w:t>: implementing protective measures in education and childcare settings. (12th May 2020)</w:t>
      </w:r>
    </w:p>
    <w:p w:rsidR="008C741E" w:rsidRDefault="008C741E" w:rsidP="008C741E">
      <w:pPr>
        <w:pStyle w:val="NormalWeb"/>
        <w:rPr>
          <w:color w:val="000000"/>
          <w:sz w:val="27"/>
          <w:szCs w:val="27"/>
        </w:rPr>
      </w:pPr>
      <w:r>
        <w:rPr>
          <w:color w:val="000000"/>
          <w:sz w:val="27"/>
          <w:szCs w:val="27"/>
        </w:rPr>
        <w:t xml:space="preserve">2 </w:t>
      </w:r>
      <w:proofErr w:type="spellStart"/>
      <w:r>
        <w:rPr>
          <w:color w:val="000000"/>
          <w:sz w:val="27"/>
          <w:szCs w:val="27"/>
        </w:rPr>
        <w:t>DfE</w:t>
      </w:r>
      <w:proofErr w:type="spellEnd"/>
      <w:r>
        <w:rPr>
          <w:color w:val="000000"/>
          <w:sz w:val="27"/>
          <w:szCs w:val="27"/>
        </w:rPr>
        <w:t>: Opening schools and educational settings to more pupils from 1 June: guidance for parents and carers (Updated 11 May 2020).</w:t>
      </w:r>
    </w:p>
    <w:p w:rsidR="008C741E" w:rsidRDefault="008C741E" w:rsidP="008C741E">
      <w:pPr>
        <w:pStyle w:val="NormalWeb"/>
        <w:rPr>
          <w:color w:val="000000"/>
          <w:sz w:val="27"/>
          <w:szCs w:val="27"/>
        </w:rPr>
      </w:pPr>
      <w:r>
        <w:rPr>
          <w:color w:val="000000"/>
          <w:sz w:val="27"/>
          <w:szCs w:val="27"/>
        </w:rPr>
        <w:t xml:space="preserve">3 </w:t>
      </w:r>
      <w:proofErr w:type="spellStart"/>
      <w:r>
        <w:rPr>
          <w:color w:val="000000"/>
          <w:sz w:val="27"/>
          <w:szCs w:val="27"/>
        </w:rPr>
        <w:t>DfE</w:t>
      </w:r>
      <w:proofErr w:type="spellEnd"/>
      <w:r>
        <w:rPr>
          <w:color w:val="000000"/>
          <w:sz w:val="27"/>
          <w:szCs w:val="27"/>
        </w:rPr>
        <w:t>: Planning guide for primary schools. (14th May 2020)</w:t>
      </w:r>
    </w:p>
    <w:p w:rsidR="008C741E" w:rsidRDefault="008C741E" w:rsidP="008C741E">
      <w:pPr>
        <w:pStyle w:val="NormalWeb"/>
        <w:rPr>
          <w:color w:val="000000"/>
          <w:sz w:val="27"/>
          <w:szCs w:val="27"/>
        </w:rPr>
      </w:pPr>
      <w:r>
        <w:rPr>
          <w:color w:val="000000"/>
          <w:sz w:val="27"/>
          <w:szCs w:val="27"/>
        </w:rPr>
        <w:t xml:space="preserve">4 </w:t>
      </w:r>
      <w:proofErr w:type="spellStart"/>
      <w:r>
        <w:rPr>
          <w:color w:val="000000"/>
          <w:sz w:val="27"/>
          <w:szCs w:val="27"/>
        </w:rPr>
        <w:t>DfE</w:t>
      </w:r>
      <w:proofErr w:type="spellEnd"/>
      <w:r>
        <w:rPr>
          <w:color w:val="000000"/>
          <w:sz w:val="27"/>
          <w:szCs w:val="27"/>
        </w:rPr>
        <w:t>: COVID 19: cleaning in non-healthcare settings (15th May 2020)</w:t>
      </w:r>
    </w:p>
    <w:p w:rsidR="008C741E" w:rsidRDefault="008C741E" w:rsidP="008C741E">
      <w:pPr>
        <w:pStyle w:val="NormalWeb"/>
        <w:rPr>
          <w:color w:val="000000"/>
          <w:sz w:val="27"/>
          <w:szCs w:val="27"/>
        </w:rPr>
      </w:pPr>
      <w:r>
        <w:rPr>
          <w:color w:val="000000"/>
          <w:sz w:val="27"/>
          <w:szCs w:val="27"/>
        </w:rPr>
        <w:t xml:space="preserve">5 </w:t>
      </w:r>
      <w:proofErr w:type="spellStart"/>
      <w:r>
        <w:rPr>
          <w:color w:val="000000"/>
          <w:sz w:val="27"/>
          <w:szCs w:val="27"/>
        </w:rPr>
        <w:t>DfE</w:t>
      </w:r>
      <w:proofErr w:type="spellEnd"/>
      <w:r>
        <w:rPr>
          <w:color w:val="000000"/>
          <w:sz w:val="27"/>
          <w:szCs w:val="27"/>
        </w:rPr>
        <w:t>: Safe working in education, childcare and children’s care settings, including the use of personal protective equipment (PPE). (14th May 2020)</w:t>
      </w:r>
    </w:p>
    <w:p w:rsidR="008C741E" w:rsidRDefault="008C741E" w:rsidP="008C741E">
      <w:pPr>
        <w:pStyle w:val="NormalWeb"/>
        <w:rPr>
          <w:color w:val="000000"/>
          <w:sz w:val="27"/>
          <w:szCs w:val="27"/>
        </w:rPr>
      </w:pPr>
      <w:proofErr w:type="spellStart"/>
      <w:r>
        <w:rPr>
          <w:color w:val="000000"/>
          <w:sz w:val="27"/>
          <w:szCs w:val="27"/>
        </w:rPr>
        <w:t>DfE</w:t>
      </w:r>
      <w:proofErr w:type="spellEnd"/>
      <w:r>
        <w:rPr>
          <w:color w:val="000000"/>
          <w:sz w:val="27"/>
          <w:szCs w:val="27"/>
        </w:rPr>
        <w:t>: Opening schools for more children and young people: initial planning framework for schools in England (Updated 12 May 2020)</w:t>
      </w:r>
    </w:p>
    <w:p w:rsidR="008C741E" w:rsidRDefault="008C741E" w:rsidP="008C741E">
      <w:pPr>
        <w:pStyle w:val="NormalWeb"/>
        <w:rPr>
          <w:color w:val="000000"/>
          <w:sz w:val="27"/>
          <w:szCs w:val="27"/>
        </w:rPr>
      </w:pPr>
      <w:proofErr w:type="spellStart"/>
      <w:r>
        <w:rPr>
          <w:color w:val="000000"/>
          <w:sz w:val="27"/>
          <w:szCs w:val="27"/>
        </w:rPr>
        <w:t>DfE</w:t>
      </w:r>
      <w:proofErr w:type="spellEnd"/>
      <w:r>
        <w:rPr>
          <w:color w:val="000000"/>
          <w:sz w:val="27"/>
          <w:szCs w:val="27"/>
        </w:rPr>
        <w:t xml:space="preserve">: Managing school premises, which are partially open, during the </w:t>
      </w:r>
      <w:proofErr w:type="spellStart"/>
      <w:r>
        <w:rPr>
          <w:color w:val="000000"/>
          <w:sz w:val="27"/>
          <w:szCs w:val="27"/>
        </w:rPr>
        <w:t>coronavirus</w:t>
      </w:r>
      <w:proofErr w:type="spellEnd"/>
      <w:r>
        <w:rPr>
          <w:color w:val="000000"/>
          <w:sz w:val="27"/>
          <w:szCs w:val="27"/>
        </w:rPr>
        <w:t xml:space="preserve"> outbreak. (25th April 2020)</w:t>
      </w:r>
    </w:p>
    <w:p w:rsidR="008C741E" w:rsidRDefault="008C741E" w:rsidP="008C741E">
      <w:pPr>
        <w:pStyle w:val="NormalWeb"/>
        <w:rPr>
          <w:color w:val="000000"/>
          <w:sz w:val="27"/>
          <w:szCs w:val="27"/>
        </w:rPr>
      </w:pPr>
      <w:r>
        <w:rPr>
          <w:color w:val="000000"/>
          <w:sz w:val="27"/>
          <w:szCs w:val="27"/>
        </w:rPr>
        <w:t>Leicestershire County Council Health &amp; Safety Team: COVID-19 risk assessment template (developed with Covid-19 risks as known 11 May 2020)</w:t>
      </w:r>
    </w:p>
    <w:p w:rsidR="00E37202" w:rsidRDefault="00E37202" w:rsidP="008C741E">
      <w:pPr>
        <w:pStyle w:val="NormalWeb"/>
        <w:rPr>
          <w:color w:val="000000"/>
          <w:sz w:val="27"/>
          <w:szCs w:val="27"/>
        </w:rPr>
      </w:pPr>
      <w:proofErr w:type="spellStart"/>
      <w:r>
        <w:rPr>
          <w:color w:val="000000"/>
          <w:sz w:val="27"/>
          <w:szCs w:val="27"/>
        </w:rPr>
        <w:t>DfE</w:t>
      </w:r>
      <w:proofErr w:type="spellEnd"/>
      <w:r>
        <w:rPr>
          <w:color w:val="000000"/>
          <w:sz w:val="27"/>
          <w:szCs w:val="27"/>
        </w:rPr>
        <w:t xml:space="preserve">: Protective measures for Out Of School Settings (OOSS) </w:t>
      </w:r>
      <w:r w:rsidR="00263AF6">
        <w:rPr>
          <w:color w:val="000000"/>
          <w:sz w:val="27"/>
          <w:szCs w:val="27"/>
        </w:rPr>
        <w:t xml:space="preserve">during </w:t>
      </w:r>
      <w:proofErr w:type="spellStart"/>
      <w:r w:rsidR="00263AF6">
        <w:rPr>
          <w:color w:val="000000"/>
          <w:sz w:val="27"/>
          <w:szCs w:val="27"/>
        </w:rPr>
        <w:t>Coronavirus</w:t>
      </w:r>
      <w:proofErr w:type="spellEnd"/>
      <w:r w:rsidR="00263AF6">
        <w:rPr>
          <w:color w:val="000000"/>
          <w:sz w:val="27"/>
          <w:szCs w:val="27"/>
        </w:rPr>
        <w:t xml:space="preserve"> (COVID-19) outbreak. 23rd June 2020 (updated 10th July 2020).</w:t>
      </w:r>
    </w:p>
    <w:p w:rsidR="008D0B85" w:rsidRDefault="008D0B85" w:rsidP="008D0B85">
      <w:pPr>
        <w:pStyle w:val="NormalWeb"/>
        <w:rPr>
          <w:color w:val="000000"/>
          <w:sz w:val="27"/>
          <w:szCs w:val="27"/>
        </w:rPr>
      </w:pPr>
    </w:p>
    <w:p w:rsidR="008D0B85" w:rsidRDefault="008D0B85" w:rsidP="00A67342">
      <w:pPr>
        <w:pStyle w:val="NormalWeb"/>
        <w:rPr>
          <w:color w:val="000000"/>
          <w:sz w:val="27"/>
          <w:szCs w:val="27"/>
        </w:rPr>
      </w:pPr>
    </w:p>
    <w:p w:rsidR="00A67342" w:rsidRDefault="00A67342" w:rsidP="00A67342">
      <w:pPr>
        <w:pStyle w:val="NormalWeb"/>
        <w:rPr>
          <w:color w:val="000000"/>
          <w:sz w:val="27"/>
          <w:szCs w:val="27"/>
        </w:rPr>
      </w:pPr>
    </w:p>
    <w:p w:rsidR="00A67342" w:rsidRDefault="00A67342" w:rsidP="00A67342">
      <w:pPr>
        <w:pStyle w:val="NormalWeb"/>
        <w:rPr>
          <w:color w:val="000000"/>
          <w:sz w:val="27"/>
          <w:szCs w:val="27"/>
        </w:rPr>
      </w:pPr>
    </w:p>
    <w:p w:rsidR="00A67342" w:rsidRDefault="00A67342" w:rsidP="00A67342">
      <w:pPr>
        <w:pStyle w:val="NormalWeb"/>
        <w:rPr>
          <w:color w:val="000000"/>
          <w:sz w:val="27"/>
          <w:szCs w:val="27"/>
        </w:rPr>
      </w:pPr>
    </w:p>
    <w:p w:rsidR="00A67342" w:rsidRDefault="00A67342" w:rsidP="00A67342">
      <w:pPr>
        <w:pStyle w:val="NormalWeb"/>
        <w:rPr>
          <w:color w:val="000000"/>
          <w:sz w:val="27"/>
          <w:szCs w:val="27"/>
        </w:rPr>
      </w:pPr>
    </w:p>
    <w:p w:rsidR="00A67342" w:rsidRPr="0021778A" w:rsidRDefault="00A67342" w:rsidP="0021778A">
      <w:pPr>
        <w:pStyle w:val="NormalWeb"/>
        <w:rPr>
          <w:rFonts w:ascii="Tw Cen MT" w:hAnsi="Tw Cen MT"/>
          <w:color w:val="1F497D" w:themeColor="text2"/>
          <w:sz w:val="32"/>
          <w:szCs w:val="32"/>
        </w:rPr>
      </w:pPr>
    </w:p>
    <w:p w:rsidR="0021778A" w:rsidRDefault="0021778A"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p>
    <w:p w:rsidR="00263AF6" w:rsidRPr="0021778A" w:rsidRDefault="00263AF6" w:rsidP="0021778A">
      <w:pPr>
        <w:shd w:val="clear" w:color="auto" w:fill="FFFFFF"/>
        <w:spacing w:before="100" w:beforeAutospacing="1" w:after="100" w:afterAutospacing="1" w:line="240" w:lineRule="auto"/>
        <w:rPr>
          <w:rFonts w:ascii="Tw Cen MT" w:eastAsia="Times New Roman" w:hAnsi="Tw Cen MT" w:cs="Times New Roman"/>
          <w:color w:val="1F497D" w:themeColor="text2"/>
          <w:spacing w:val="16"/>
          <w:sz w:val="32"/>
          <w:szCs w:val="32"/>
          <w:lang w:eastAsia="en-GB"/>
        </w:rPr>
      </w:pPr>
    </w:p>
    <w:p w:rsidR="00377822" w:rsidRDefault="00377822"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36"/>
          <w:szCs w:val="36"/>
        </w:rPr>
        <w:lastRenderedPageBreak/>
        <w:t xml:space="preserve">HANFORD SPORTS: Liability Certificate </w:t>
      </w:r>
    </w:p>
    <w:p w:rsidR="00377822" w:rsidRDefault="00957378"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36"/>
          <w:szCs w:val="36"/>
        </w:rPr>
        <w:t>HALF TERM CAMP</w:t>
      </w:r>
      <w:r w:rsidR="00377822">
        <w:rPr>
          <w:rFonts w:ascii="Tw Cen MT Condensed Extra Bold" w:hAnsi="Tw Cen MT Condensed Extra Bold"/>
          <w:color w:val="1F497D" w:themeColor="text2"/>
          <w:sz w:val="36"/>
          <w:szCs w:val="36"/>
        </w:rPr>
        <w:t xml:space="preserve">: </w:t>
      </w:r>
      <w:r w:rsidR="003A7911">
        <w:rPr>
          <w:rFonts w:ascii="Tw Cen MT Condensed Extra Bold" w:hAnsi="Tw Cen MT Condensed Extra Bold"/>
          <w:color w:val="1F497D" w:themeColor="text2"/>
          <w:sz w:val="36"/>
          <w:szCs w:val="36"/>
        </w:rPr>
        <w:t>Monday 20th July - Thursday 20th August 2020</w:t>
      </w:r>
    </w:p>
    <w:p w:rsidR="003A7911" w:rsidRPr="00552271" w:rsidRDefault="003A7911" w:rsidP="003A7911">
      <w:pPr>
        <w:jc w:val="right"/>
        <w:rPr>
          <w:rFonts w:ascii="Tw Cen MT Condensed Extra Bold" w:hAnsi="Tw Cen MT Condensed Extra Bold"/>
          <w:color w:val="003399"/>
        </w:rPr>
      </w:pPr>
    </w:p>
    <w:p w:rsidR="003A7911" w:rsidRPr="00552271" w:rsidRDefault="003A7911" w:rsidP="003A7911">
      <w:pPr>
        <w:spacing w:after="0"/>
        <w:rPr>
          <w:rFonts w:ascii="Tw Cen MT Condensed Extra Bold" w:hAnsi="Tw Cen MT Condensed Extra Bold"/>
          <w:color w:val="003399"/>
        </w:rPr>
      </w:pPr>
      <w:r w:rsidRPr="00552271">
        <w:rPr>
          <w:rFonts w:ascii="Tw Cen MT Condensed Extra Bold" w:hAnsi="Tw Cen MT Condensed Extra Bold"/>
          <w:color w:val="003399"/>
        </w:rPr>
        <w:t>SPECIALIST SPORTS COACHING</w:t>
      </w:r>
    </w:p>
    <w:p w:rsidR="003A7911" w:rsidRPr="00552271" w:rsidRDefault="003A7911" w:rsidP="003A7911">
      <w:pPr>
        <w:spacing w:after="0"/>
        <w:rPr>
          <w:rFonts w:ascii="Tw Cen MT Condensed Extra Bold" w:hAnsi="Tw Cen MT Condensed Extra Bold"/>
          <w:color w:val="003399"/>
        </w:rPr>
      </w:pPr>
      <w:r w:rsidRPr="00552271">
        <w:rPr>
          <w:rFonts w:ascii="Tw Cen MT Condensed Extra Bold" w:hAnsi="Tw Cen MT Condensed Extra Bold"/>
          <w:color w:val="003399"/>
        </w:rPr>
        <w:t>52 WILLIAM STREET</w:t>
      </w:r>
    </w:p>
    <w:p w:rsidR="003A7911" w:rsidRPr="00552271" w:rsidRDefault="003A7911" w:rsidP="003A7911">
      <w:pPr>
        <w:spacing w:after="0"/>
        <w:rPr>
          <w:rFonts w:ascii="Tw Cen MT Condensed Extra Bold" w:hAnsi="Tw Cen MT Condensed Extra Bold"/>
          <w:color w:val="003399"/>
        </w:rPr>
      </w:pPr>
      <w:r w:rsidRPr="00552271">
        <w:rPr>
          <w:rFonts w:ascii="Tw Cen MT Condensed Extra Bold" w:hAnsi="Tw Cen MT Condensed Extra Bold"/>
          <w:color w:val="003399"/>
        </w:rPr>
        <w:t>LOUGHBOROUGH</w:t>
      </w:r>
    </w:p>
    <w:p w:rsidR="003A7911" w:rsidRPr="00552271" w:rsidRDefault="003A7911" w:rsidP="003A7911">
      <w:pPr>
        <w:spacing w:after="0"/>
        <w:rPr>
          <w:rFonts w:ascii="Tw Cen MT Condensed Extra Bold" w:hAnsi="Tw Cen MT Condensed Extra Bold"/>
          <w:color w:val="003399"/>
        </w:rPr>
      </w:pPr>
      <w:r w:rsidRPr="00552271">
        <w:rPr>
          <w:rFonts w:ascii="Tw Cen MT Condensed Extra Bold" w:hAnsi="Tw Cen MT Condensed Extra Bold"/>
          <w:color w:val="003399"/>
        </w:rPr>
        <w:t>LEICESTERSHIRE</w:t>
      </w:r>
    </w:p>
    <w:p w:rsidR="003A7911" w:rsidRDefault="003A7911" w:rsidP="003A7911">
      <w:pPr>
        <w:spacing w:after="0"/>
        <w:rPr>
          <w:rFonts w:ascii="Tw Cen MT Condensed Extra Bold" w:hAnsi="Tw Cen MT Condensed Extra Bold"/>
          <w:color w:val="003399"/>
        </w:rPr>
      </w:pPr>
      <w:r w:rsidRPr="00552271">
        <w:rPr>
          <w:rFonts w:ascii="Tw Cen MT Condensed Extra Bold" w:hAnsi="Tw Cen MT Condensed Extra Bold"/>
          <w:color w:val="003399"/>
        </w:rPr>
        <w:t>LE11 3BZ</w:t>
      </w:r>
    </w:p>
    <w:p w:rsidR="003A7911" w:rsidRPr="00552271" w:rsidRDefault="00877CC8" w:rsidP="003A7911">
      <w:pPr>
        <w:spacing w:after="0"/>
        <w:rPr>
          <w:rFonts w:ascii="Tw Cen MT Condensed Extra Bold" w:hAnsi="Tw Cen MT Condensed Extra Bold"/>
          <w:color w:val="003399"/>
        </w:rPr>
      </w:pPr>
      <w:r>
        <w:rPr>
          <w:rFonts w:ascii="Tw Cen MT Condensed Extra Bold" w:hAnsi="Tw Cen MT Condensed Extra Bold"/>
          <w:color w:val="003399"/>
          <w:lang w:eastAsia="zh-TW"/>
        </w:rPr>
        <w:pict>
          <v:shapetype id="_x0000_t202" coordsize="21600,21600" o:spt="202" path="m,l,21600r21600,l21600,xe">
            <v:stroke joinstyle="miter"/>
            <v:path gradientshapeok="t" o:connecttype="rect"/>
          </v:shapetype>
          <v:shape id="_x0000_s1026" type="#_x0000_t202" style="position:absolute;margin-left:-1.65pt;margin-top:.75pt;width:153.2pt;height:35.6pt;z-index:251663360;mso-width-relative:margin;mso-height-relative:margin" stroked="f">
            <v:textbox>
              <w:txbxContent>
                <w:p w:rsidR="003A7911" w:rsidRPr="00552271" w:rsidRDefault="003A7911" w:rsidP="003A7911">
                  <w:pPr>
                    <w:rPr>
                      <w:rFonts w:ascii="Tw Cen MT Condensed Extra Bold" w:hAnsi="Tw Cen MT Condensed Extra Bold"/>
                      <w:color w:val="003399"/>
                    </w:rPr>
                  </w:pPr>
                  <w:r>
                    <w:rPr>
                      <w:rFonts w:ascii="Tw Cen MT Condensed Extra Bold" w:hAnsi="Tw Cen MT Condensed Extra Bold"/>
                      <w:color w:val="003399"/>
                    </w:rPr>
                    <w:t>www.hanfordsports.com</w:t>
                  </w:r>
                </w:p>
              </w:txbxContent>
            </v:textbox>
          </v:shape>
        </w:pict>
      </w:r>
    </w:p>
    <w:p w:rsidR="003A7911" w:rsidRPr="00552271" w:rsidRDefault="003A7911" w:rsidP="003A7911">
      <w:pPr>
        <w:spacing w:after="0"/>
        <w:rPr>
          <w:rFonts w:ascii="Tw Cen MT Condensed Extra Bold" w:hAnsi="Tw Cen MT Condensed Extra Bold"/>
          <w:color w:val="003399"/>
        </w:rPr>
      </w:pPr>
    </w:p>
    <w:p w:rsidR="003A7911" w:rsidRDefault="003A7911" w:rsidP="003A7911">
      <w:pPr>
        <w:spacing w:after="0"/>
        <w:rPr>
          <w:rFonts w:ascii="Tw Cen MT Condensed Extra Bold" w:hAnsi="Tw Cen MT Condensed Extra Bold"/>
          <w:color w:val="003399"/>
        </w:rPr>
      </w:pPr>
    </w:p>
    <w:p w:rsidR="003A7911" w:rsidRPr="00552271" w:rsidRDefault="003A7911" w:rsidP="003A7911">
      <w:pPr>
        <w:spacing w:after="0"/>
        <w:rPr>
          <w:rFonts w:ascii="Tw Cen MT Condensed Extra Bold" w:hAnsi="Tw Cen MT Condensed Extra Bold"/>
          <w:color w:val="003399"/>
        </w:rPr>
      </w:pPr>
      <w:r w:rsidRPr="00552271">
        <w:rPr>
          <w:rFonts w:ascii="Tw Cen MT Condensed Extra Bold" w:hAnsi="Tw Cen MT Condensed Extra Bold"/>
          <w:color w:val="003399"/>
        </w:rPr>
        <w:t>ben@hanfordsports.com</w:t>
      </w:r>
    </w:p>
    <w:p w:rsidR="003A7911" w:rsidRDefault="003A7911" w:rsidP="003A7911">
      <w:pPr>
        <w:spacing w:after="0"/>
        <w:rPr>
          <w:rFonts w:ascii="Tw Cen MT Condensed Extra Bold" w:hAnsi="Tw Cen MT Condensed Extra Bold"/>
          <w:color w:val="003399"/>
        </w:rPr>
      </w:pPr>
      <w:r w:rsidRPr="00552271">
        <w:rPr>
          <w:rFonts w:ascii="Tw Cen MT Condensed Extra Bold" w:hAnsi="Tw Cen MT Condensed Extra Bold"/>
          <w:color w:val="003399"/>
        </w:rPr>
        <w:t>TEL: 07708021305</w:t>
      </w:r>
    </w:p>
    <w:p w:rsidR="003A7911" w:rsidRDefault="003A7911" w:rsidP="003A7911">
      <w:pPr>
        <w:spacing w:after="0"/>
        <w:rPr>
          <w:rFonts w:ascii="Tw Cen MT Condensed Extra Bold" w:hAnsi="Tw Cen MT Condensed Extra Bold"/>
          <w:color w:val="003399"/>
        </w:rPr>
      </w:pPr>
    </w:p>
    <w:p w:rsidR="003A7911" w:rsidRPr="00552271" w:rsidRDefault="003A7911" w:rsidP="003A7911">
      <w:pPr>
        <w:spacing w:after="0"/>
        <w:rPr>
          <w:rFonts w:ascii="Tw Cen MT Condensed Extra Bold" w:hAnsi="Tw Cen MT Condensed Extra Bold"/>
          <w:color w:val="003399"/>
        </w:rPr>
      </w:pPr>
      <w:r>
        <w:rPr>
          <w:rFonts w:ascii="Tw Cen MT Condensed Extra Bold" w:hAnsi="Tw Cen MT Condensed Extra Bold"/>
          <w:color w:val="003399"/>
        </w:rPr>
        <w:t>18/07/2020</w:t>
      </w:r>
    </w:p>
    <w:p w:rsidR="003A7911" w:rsidRDefault="003A7911" w:rsidP="003A7911">
      <w:pPr>
        <w:spacing w:after="0"/>
        <w:jc w:val="right"/>
      </w:pPr>
    </w:p>
    <w:p w:rsidR="003A7911" w:rsidRDefault="00957378" w:rsidP="003A7911">
      <w:pPr>
        <w:spacing w:after="0"/>
        <w:rPr>
          <w:rFonts w:ascii="Arial" w:hAnsi="Arial" w:cs="Arial"/>
          <w:b/>
          <w:color w:val="FF0000"/>
          <w:sz w:val="20"/>
          <w:szCs w:val="20"/>
        </w:rPr>
      </w:pPr>
      <w:r>
        <w:rPr>
          <w:rFonts w:ascii="Arial" w:hAnsi="Arial" w:cs="Arial"/>
          <w:b/>
          <w:color w:val="FF0000"/>
          <w:sz w:val="20"/>
          <w:szCs w:val="20"/>
        </w:rPr>
        <w:t>HALF TERM CAMP</w:t>
      </w:r>
      <w:r w:rsidR="003A7911">
        <w:rPr>
          <w:rFonts w:ascii="Arial" w:hAnsi="Arial" w:cs="Arial"/>
          <w:b/>
          <w:color w:val="FF0000"/>
          <w:sz w:val="20"/>
          <w:szCs w:val="20"/>
        </w:rPr>
        <w:t xml:space="preserve"> - SPORTS,ARTS AND CRAFTS</w:t>
      </w:r>
      <w:r w:rsidR="003A7911" w:rsidRPr="00552271">
        <w:rPr>
          <w:rFonts w:ascii="Arial" w:hAnsi="Arial" w:cs="Arial"/>
          <w:b/>
          <w:color w:val="FF0000"/>
          <w:sz w:val="20"/>
          <w:szCs w:val="20"/>
        </w:rPr>
        <w:t xml:space="preserve"> - CERTIFICATE OF LIABILITY</w:t>
      </w:r>
    </w:p>
    <w:p w:rsidR="003A7911" w:rsidRDefault="003A7911" w:rsidP="003A7911">
      <w:pPr>
        <w:spacing w:after="0"/>
        <w:rPr>
          <w:rFonts w:ascii="Arial" w:hAnsi="Arial" w:cs="Arial"/>
          <w:b/>
          <w:color w:val="FF0000"/>
          <w:sz w:val="20"/>
          <w:szCs w:val="20"/>
        </w:rPr>
      </w:pPr>
      <w:bookmarkStart w:id="0" w:name="_GoBack"/>
      <w:bookmarkEnd w:id="0"/>
    </w:p>
    <w:p w:rsidR="003A7911" w:rsidRDefault="003A7911" w:rsidP="003A7911">
      <w:pPr>
        <w:spacing w:after="0"/>
        <w:rPr>
          <w:rFonts w:ascii="Arial" w:hAnsi="Arial" w:cs="Arial"/>
          <w:b/>
          <w:color w:val="FF0000"/>
          <w:sz w:val="20"/>
          <w:szCs w:val="20"/>
        </w:rPr>
      </w:pPr>
      <w:r>
        <w:rPr>
          <w:rFonts w:ascii="Arial" w:hAnsi="Arial" w:cs="Arial"/>
          <w:b/>
          <w:color w:val="FF0000"/>
          <w:sz w:val="20"/>
          <w:szCs w:val="20"/>
        </w:rPr>
        <w:t>AT HATHERN CE PRIMARY SCHOOL</w:t>
      </w:r>
    </w:p>
    <w:p w:rsidR="003A7911" w:rsidRPr="00552271" w:rsidRDefault="003A7911" w:rsidP="003A7911">
      <w:pPr>
        <w:spacing w:after="0"/>
        <w:rPr>
          <w:rFonts w:ascii="Arial" w:hAnsi="Arial" w:cs="Arial"/>
          <w:sz w:val="20"/>
          <w:szCs w:val="20"/>
        </w:rPr>
      </w:pPr>
    </w:p>
    <w:p w:rsidR="003A7911" w:rsidRPr="00A0352A" w:rsidRDefault="003A7911" w:rsidP="003A7911">
      <w:pPr>
        <w:spacing w:after="0"/>
        <w:rPr>
          <w:rFonts w:ascii="Arial" w:hAnsi="Arial" w:cs="Arial"/>
          <w:b/>
          <w:sz w:val="20"/>
          <w:szCs w:val="20"/>
        </w:rPr>
      </w:pPr>
      <w:r w:rsidRPr="00A0352A">
        <w:rPr>
          <w:rFonts w:ascii="Arial" w:hAnsi="Arial" w:cs="Arial"/>
          <w:sz w:val="20"/>
          <w:szCs w:val="20"/>
        </w:rPr>
        <w:t xml:space="preserve">This certificate is to confirm that HANFORD SPORTS coaches hold the relevant qualifications and documentation in the below criteria appropriate for the delivery of </w:t>
      </w:r>
      <w:r w:rsidR="00957378">
        <w:rPr>
          <w:rFonts w:ascii="Arial" w:hAnsi="Arial" w:cs="Arial"/>
          <w:b/>
          <w:sz w:val="20"/>
          <w:szCs w:val="20"/>
        </w:rPr>
        <w:t>HALF TERM CAMP</w:t>
      </w:r>
      <w:r w:rsidRPr="00A0352A">
        <w:rPr>
          <w:rFonts w:ascii="Arial" w:hAnsi="Arial" w:cs="Arial"/>
          <w:b/>
          <w:sz w:val="20"/>
          <w:szCs w:val="20"/>
        </w:rPr>
        <w:t xml:space="preserve"> - SPORTS,ARTS AND CRAFTS AT HATHERN CE PRIMARY SCHOOL</w:t>
      </w:r>
      <w:r>
        <w:rPr>
          <w:rFonts w:ascii="Arial" w:hAnsi="Arial" w:cs="Arial"/>
          <w:b/>
          <w:sz w:val="20"/>
          <w:szCs w:val="20"/>
        </w:rPr>
        <w:t>.</w:t>
      </w:r>
    </w:p>
    <w:p w:rsidR="003A7911" w:rsidRPr="00552271" w:rsidRDefault="003A7911" w:rsidP="003A7911">
      <w:pPr>
        <w:spacing w:after="0"/>
        <w:rPr>
          <w:rFonts w:ascii="Arial" w:hAnsi="Arial" w:cs="Arial"/>
          <w:sz w:val="20"/>
          <w:szCs w:val="20"/>
        </w:rPr>
      </w:pPr>
    </w:p>
    <w:p w:rsidR="003A7911" w:rsidRPr="00552271" w:rsidRDefault="003A7911" w:rsidP="003A7911">
      <w:pPr>
        <w:spacing w:after="0"/>
        <w:rPr>
          <w:rFonts w:ascii="Arial" w:hAnsi="Arial" w:cs="Arial"/>
          <w:sz w:val="20"/>
          <w:szCs w:val="20"/>
        </w:rPr>
      </w:pPr>
      <w:r>
        <w:rPr>
          <w:rFonts w:ascii="Arial" w:hAnsi="Arial" w:cs="Arial"/>
          <w:b/>
          <w:sz w:val="20"/>
          <w:szCs w:val="20"/>
        </w:rPr>
        <w:t>Site</w:t>
      </w:r>
      <w:r w:rsidRPr="00552271">
        <w:rPr>
          <w:rFonts w:ascii="Arial" w:hAnsi="Arial" w:cs="Arial"/>
          <w:b/>
          <w:sz w:val="20"/>
          <w:szCs w:val="20"/>
        </w:rPr>
        <w:tab/>
      </w:r>
      <w:r w:rsidRPr="00552271">
        <w:rPr>
          <w:rFonts w:ascii="Arial" w:hAnsi="Arial" w:cs="Arial"/>
          <w:sz w:val="20"/>
          <w:szCs w:val="20"/>
        </w:rPr>
        <w:tab/>
      </w:r>
      <w:r w:rsidRPr="00552271">
        <w:rPr>
          <w:rFonts w:ascii="Arial" w:hAnsi="Arial" w:cs="Arial"/>
          <w:sz w:val="20"/>
          <w:szCs w:val="20"/>
        </w:rPr>
        <w:tab/>
      </w:r>
      <w:r w:rsidRPr="00552271">
        <w:rPr>
          <w:rFonts w:ascii="Arial" w:hAnsi="Arial" w:cs="Arial"/>
          <w:sz w:val="20"/>
          <w:szCs w:val="20"/>
        </w:rPr>
        <w:tab/>
      </w:r>
      <w:proofErr w:type="spellStart"/>
      <w:r>
        <w:rPr>
          <w:rFonts w:ascii="Arial" w:hAnsi="Arial" w:cs="Arial"/>
          <w:sz w:val="20"/>
          <w:szCs w:val="20"/>
        </w:rPr>
        <w:t>Hathern</w:t>
      </w:r>
      <w:proofErr w:type="spellEnd"/>
      <w:r>
        <w:rPr>
          <w:rFonts w:ascii="Arial" w:hAnsi="Arial" w:cs="Arial"/>
          <w:sz w:val="20"/>
          <w:szCs w:val="20"/>
        </w:rPr>
        <w:t xml:space="preserve"> CE Primary School</w:t>
      </w:r>
    </w:p>
    <w:p w:rsidR="003A7911" w:rsidRPr="00552271" w:rsidRDefault="003A7911" w:rsidP="003A7911">
      <w:pPr>
        <w:spacing w:after="0"/>
        <w:rPr>
          <w:rFonts w:ascii="Arial" w:hAnsi="Arial" w:cs="Arial"/>
          <w:sz w:val="20"/>
          <w:szCs w:val="20"/>
        </w:rPr>
      </w:pPr>
      <w:r w:rsidRPr="00552271">
        <w:rPr>
          <w:rFonts w:ascii="Arial" w:hAnsi="Arial" w:cs="Arial"/>
          <w:b/>
          <w:sz w:val="20"/>
          <w:szCs w:val="20"/>
        </w:rPr>
        <w:t>Name of certificate holder</w:t>
      </w:r>
      <w:r w:rsidRPr="00552271">
        <w:rPr>
          <w:rFonts w:ascii="Arial" w:hAnsi="Arial" w:cs="Arial"/>
          <w:sz w:val="20"/>
          <w:szCs w:val="20"/>
        </w:rPr>
        <w:t xml:space="preserve"> </w:t>
      </w:r>
      <w:r w:rsidRPr="00552271">
        <w:rPr>
          <w:rFonts w:ascii="Arial" w:hAnsi="Arial" w:cs="Arial"/>
          <w:sz w:val="20"/>
          <w:szCs w:val="20"/>
        </w:rPr>
        <w:tab/>
        <w:t>Mr Ben Hanford-</w:t>
      </w:r>
      <w:proofErr w:type="spellStart"/>
      <w:r w:rsidRPr="00552271">
        <w:rPr>
          <w:rFonts w:ascii="Arial" w:hAnsi="Arial" w:cs="Arial"/>
          <w:sz w:val="20"/>
          <w:szCs w:val="20"/>
        </w:rPr>
        <w:t>Sadik</w:t>
      </w:r>
      <w:proofErr w:type="spellEnd"/>
      <w:r>
        <w:rPr>
          <w:rFonts w:ascii="Arial" w:hAnsi="Arial" w:cs="Arial"/>
          <w:sz w:val="20"/>
          <w:szCs w:val="20"/>
        </w:rPr>
        <w:t>- Hanford Sports</w:t>
      </w:r>
    </w:p>
    <w:p w:rsidR="003A7911" w:rsidRPr="00552271" w:rsidRDefault="003A7911" w:rsidP="003A7911">
      <w:pPr>
        <w:spacing w:after="0"/>
        <w:rPr>
          <w:rFonts w:ascii="Arial" w:hAnsi="Arial" w:cs="Arial"/>
          <w:sz w:val="20"/>
          <w:szCs w:val="20"/>
        </w:rPr>
      </w:pPr>
      <w:r w:rsidRPr="00552271">
        <w:rPr>
          <w:rFonts w:ascii="Arial" w:hAnsi="Arial" w:cs="Arial"/>
          <w:b/>
          <w:sz w:val="20"/>
          <w:szCs w:val="20"/>
        </w:rPr>
        <w:t xml:space="preserve">Date of </w:t>
      </w:r>
      <w:proofErr w:type="spellStart"/>
      <w:r w:rsidRPr="00552271">
        <w:rPr>
          <w:rFonts w:ascii="Arial" w:hAnsi="Arial" w:cs="Arial"/>
          <w:b/>
          <w:sz w:val="20"/>
          <w:szCs w:val="20"/>
        </w:rPr>
        <w:t>comencement</w:t>
      </w:r>
      <w:proofErr w:type="spellEnd"/>
      <w:r>
        <w:rPr>
          <w:rFonts w:ascii="Arial" w:hAnsi="Arial" w:cs="Arial"/>
          <w:sz w:val="20"/>
          <w:szCs w:val="20"/>
        </w:rPr>
        <w:t xml:space="preserve"> </w:t>
      </w:r>
      <w:r>
        <w:rPr>
          <w:rFonts w:ascii="Arial" w:hAnsi="Arial" w:cs="Arial"/>
          <w:sz w:val="20"/>
          <w:szCs w:val="20"/>
        </w:rPr>
        <w:tab/>
        <w:t xml:space="preserve">             Monday 20th July - Thursday 20th August 2020</w:t>
      </w:r>
    </w:p>
    <w:p w:rsidR="003A7911" w:rsidRPr="00552271" w:rsidRDefault="003A7911" w:rsidP="003A7911">
      <w:pPr>
        <w:spacing w:after="0"/>
        <w:rPr>
          <w:rFonts w:ascii="Arial" w:hAnsi="Arial" w:cs="Arial"/>
          <w:sz w:val="20"/>
          <w:szCs w:val="20"/>
        </w:rPr>
      </w:pPr>
    </w:p>
    <w:p w:rsidR="003A7911" w:rsidRPr="00552271" w:rsidRDefault="003A7911" w:rsidP="003A7911">
      <w:pPr>
        <w:spacing w:after="0"/>
        <w:rPr>
          <w:rFonts w:ascii="Arial" w:hAnsi="Arial" w:cs="Arial"/>
          <w:sz w:val="20"/>
          <w:szCs w:val="20"/>
        </w:rPr>
      </w:pPr>
    </w:p>
    <w:p w:rsidR="003A7911" w:rsidRPr="008D1DDC" w:rsidRDefault="003A7911" w:rsidP="003A7911">
      <w:pPr>
        <w:spacing w:after="0"/>
        <w:rPr>
          <w:rFonts w:ascii="Arial" w:hAnsi="Arial" w:cs="Arial"/>
          <w:sz w:val="20"/>
          <w:szCs w:val="20"/>
        </w:rPr>
      </w:pPr>
      <w:r w:rsidRPr="00552271">
        <w:rPr>
          <w:rFonts w:ascii="Arial" w:hAnsi="Arial" w:cs="Arial"/>
          <w:b/>
          <w:sz w:val="20"/>
          <w:szCs w:val="20"/>
        </w:rPr>
        <w:t xml:space="preserve">LIABILITY INSURANCE – </w:t>
      </w:r>
      <w:r w:rsidRPr="00552271">
        <w:rPr>
          <w:rFonts w:ascii="Arial" w:hAnsi="Arial" w:cs="Arial"/>
          <w:sz w:val="20"/>
          <w:szCs w:val="20"/>
        </w:rPr>
        <w:t xml:space="preserve">PL-PSC10000655423/00                                                </w:t>
      </w:r>
      <w:r w:rsidRPr="00552271">
        <w:rPr>
          <w:rFonts w:ascii="Arial" w:hAnsi="Arial" w:cs="Arial"/>
          <w:b/>
          <w:sz w:val="20"/>
          <w:szCs w:val="20"/>
        </w:rPr>
        <w:t>DATE:</w:t>
      </w:r>
      <w:r w:rsidRPr="00552271">
        <w:rPr>
          <w:rFonts w:ascii="Arial" w:hAnsi="Arial" w:cs="Arial"/>
          <w:sz w:val="20"/>
          <w:szCs w:val="20"/>
        </w:rPr>
        <w:t xml:space="preserve"> 18/09/201</w:t>
      </w:r>
      <w:r>
        <w:rPr>
          <w:rFonts w:ascii="Arial" w:hAnsi="Arial" w:cs="Arial"/>
          <w:sz w:val="20"/>
          <w:szCs w:val="20"/>
        </w:rPr>
        <w:t>9</w:t>
      </w:r>
    </w:p>
    <w:p w:rsidR="003A7911" w:rsidRPr="008D1DDC" w:rsidRDefault="003A7911" w:rsidP="003A7911">
      <w:pPr>
        <w:spacing w:after="0"/>
        <w:rPr>
          <w:rFonts w:ascii="Arial" w:hAnsi="Arial" w:cs="Arial"/>
          <w:color w:val="000000"/>
          <w:lang w:eastAsia="en-GB"/>
        </w:rPr>
      </w:pPr>
      <w:r w:rsidRPr="00552271">
        <w:rPr>
          <w:rFonts w:ascii="Arial" w:hAnsi="Arial" w:cs="Arial"/>
          <w:b/>
          <w:sz w:val="20"/>
          <w:szCs w:val="20"/>
        </w:rPr>
        <w:t xml:space="preserve">DBS REGISTERED - </w:t>
      </w:r>
      <w:r w:rsidRPr="008D1DDC">
        <w:rPr>
          <w:rFonts w:ascii="Arial" w:hAnsi="Arial" w:cs="Arial"/>
          <w:color w:val="000000"/>
          <w:lang w:eastAsia="en-GB"/>
        </w:rPr>
        <w:t>001672194470</w:t>
      </w:r>
      <w:r w:rsidRPr="00552271">
        <w:rPr>
          <w:rFonts w:ascii="Arial" w:hAnsi="Arial" w:cs="Arial"/>
          <w:b/>
          <w:sz w:val="20"/>
          <w:szCs w:val="20"/>
        </w:rPr>
        <w:t xml:space="preserve">                                       </w:t>
      </w:r>
      <w:r>
        <w:rPr>
          <w:rFonts w:ascii="Arial" w:hAnsi="Arial" w:cs="Arial"/>
          <w:b/>
          <w:sz w:val="20"/>
          <w:szCs w:val="20"/>
        </w:rPr>
        <w:t xml:space="preserve">                              </w:t>
      </w:r>
      <w:r w:rsidRPr="00552271">
        <w:rPr>
          <w:rFonts w:ascii="Arial" w:hAnsi="Arial" w:cs="Arial"/>
          <w:b/>
          <w:sz w:val="20"/>
          <w:szCs w:val="20"/>
        </w:rPr>
        <w:t xml:space="preserve"> DATE: </w:t>
      </w:r>
      <w:r>
        <w:rPr>
          <w:rFonts w:ascii="Arial" w:hAnsi="Arial" w:cs="Arial"/>
          <w:sz w:val="20"/>
          <w:szCs w:val="20"/>
        </w:rPr>
        <w:t>11</w:t>
      </w:r>
      <w:r w:rsidRPr="00552271">
        <w:rPr>
          <w:rFonts w:ascii="Arial" w:hAnsi="Arial" w:cs="Arial"/>
          <w:sz w:val="20"/>
          <w:szCs w:val="20"/>
        </w:rPr>
        <w:t>/09/201</w:t>
      </w:r>
      <w:r>
        <w:rPr>
          <w:rFonts w:ascii="Arial" w:hAnsi="Arial" w:cs="Arial"/>
          <w:sz w:val="20"/>
          <w:szCs w:val="20"/>
        </w:rPr>
        <w:t>9</w:t>
      </w:r>
    </w:p>
    <w:p w:rsidR="003A7911" w:rsidRPr="00552271" w:rsidRDefault="003A7911" w:rsidP="003A7911">
      <w:pPr>
        <w:spacing w:after="0"/>
        <w:rPr>
          <w:rFonts w:ascii="Arial" w:hAnsi="Arial" w:cs="Arial"/>
          <w:sz w:val="20"/>
          <w:szCs w:val="20"/>
        </w:rPr>
      </w:pPr>
      <w:r w:rsidRPr="00552271">
        <w:rPr>
          <w:rFonts w:ascii="Arial" w:hAnsi="Arial" w:cs="Arial"/>
          <w:b/>
          <w:sz w:val="20"/>
          <w:szCs w:val="20"/>
        </w:rPr>
        <w:t xml:space="preserve">CHILD PROTECTION (INCLUDING PREVENT) – </w:t>
      </w:r>
      <w:proofErr w:type="spellStart"/>
      <w:r w:rsidRPr="00552271">
        <w:rPr>
          <w:rFonts w:ascii="Arial" w:hAnsi="Arial" w:cs="Arial"/>
          <w:sz w:val="20"/>
          <w:szCs w:val="20"/>
        </w:rPr>
        <w:t>Hathern</w:t>
      </w:r>
      <w:proofErr w:type="spellEnd"/>
      <w:r w:rsidRPr="00552271">
        <w:rPr>
          <w:rFonts w:ascii="Arial" w:hAnsi="Arial" w:cs="Arial"/>
          <w:sz w:val="20"/>
          <w:szCs w:val="20"/>
        </w:rPr>
        <w:t xml:space="preserve"> </w:t>
      </w:r>
      <w:proofErr w:type="spellStart"/>
      <w:r w:rsidRPr="00552271">
        <w:rPr>
          <w:rFonts w:ascii="Arial" w:hAnsi="Arial" w:cs="Arial"/>
          <w:sz w:val="20"/>
          <w:szCs w:val="20"/>
        </w:rPr>
        <w:t>CofE</w:t>
      </w:r>
      <w:proofErr w:type="spellEnd"/>
      <w:r w:rsidRPr="00552271">
        <w:rPr>
          <w:rFonts w:ascii="Arial" w:hAnsi="Arial" w:cs="Arial"/>
          <w:sz w:val="20"/>
          <w:szCs w:val="20"/>
        </w:rPr>
        <w:t xml:space="preserve"> Primary School   </w:t>
      </w:r>
      <w:r w:rsidRPr="00552271">
        <w:rPr>
          <w:rFonts w:ascii="Arial" w:hAnsi="Arial" w:cs="Arial"/>
          <w:b/>
          <w:sz w:val="20"/>
          <w:szCs w:val="20"/>
        </w:rPr>
        <w:t>DATE:</w:t>
      </w:r>
      <w:r>
        <w:rPr>
          <w:rFonts w:ascii="Arial" w:hAnsi="Arial" w:cs="Arial"/>
          <w:b/>
          <w:sz w:val="20"/>
          <w:szCs w:val="20"/>
        </w:rPr>
        <w:t xml:space="preserve"> </w:t>
      </w:r>
      <w:r>
        <w:rPr>
          <w:rFonts w:ascii="Arial" w:hAnsi="Arial" w:cs="Arial"/>
          <w:sz w:val="20"/>
          <w:szCs w:val="20"/>
        </w:rPr>
        <w:t>28/08/2019</w:t>
      </w:r>
    </w:p>
    <w:p w:rsidR="003A7911" w:rsidRPr="00552271" w:rsidRDefault="003A7911" w:rsidP="003A7911">
      <w:pPr>
        <w:spacing w:after="0"/>
        <w:rPr>
          <w:rFonts w:ascii="Arial" w:hAnsi="Arial" w:cs="Arial"/>
          <w:b/>
          <w:sz w:val="20"/>
          <w:szCs w:val="20"/>
        </w:rPr>
      </w:pPr>
      <w:r w:rsidRPr="00552271">
        <w:rPr>
          <w:rFonts w:ascii="Arial" w:hAnsi="Arial" w:cs="Arial"/>
          <w:b/>
          <w:sz w:val="20"/>
          <w:szCs w:val="20"/>
        </w:rPr>
        <w:t xml:space="preserve">EMERGENCY FIRST AID AT WORK- </w:t>
      </w:r>
      <w:r w:rsidRPr="00552271">
        <w:rPr>
          <w:rFonts w:ascii="Arial" w:hAnsi="Arial" w:cs="Arial"/>
          <w:sz w:val="20"/>
          <w:szCs w:val="20"/>
        </w:rPr>
        <w:t>52693</w:t>
      </w:r>
      <w:r w:rsidRPr="00552271">
        <w:rPr>
          <w:rFonts w:ascii="Arial" w:hAnsi="Arial" w:cs="Arial"/>
          <w:b/>
          <w:sz w:val="20"/>
          <w:szCs w:val="20"/>
        </w:rPr>
        <w:t xml:space="preserve">                                                           DATE: </w:t>
      </w:r>
      <w:r>
        <w:rPr>
          <w:rFonts w:ascii="Arial" w:hAnsi="Arial" w:cs="Arial"/>
          <w:sz w:val="20"/>
          <w:szCs w:val="20"/>
        </w:rPr>
        <w:t>2020-2022</w:t>
      </w:r>
    </w:p>
    <w:p w:rsidR="003A7911" w:rsidRDefault="003A7911" w:rsidP="003A7911">
      <w:pPr>
        <w:spacing w:after="0"/>
        <w:rPr>
          <w:rFonts w:ascii="Arial" w:hAnsi="Arial" w:cs="Arial"/>
          <w:sz w:val="20"/>
          <w:szCs w:val="20"/>
        </w:rPr>
      </w:pPr>
      <w:r w:rsidRPr="00552271">
        <w:rPr>
          <w:rFonts w:ascii="Arial" w:hAnsi="Arial" w:cs="Arial"/>
          <w:b/>
          <w:sz w:val="20"/>
          <w:szCs w:val="20"/>
        </w:rPr>
        <w:t xml:space="preserve">EPIPEN- </w:t>
      </w:r>
      <w:proofErr w:type="spellStart"/>
      <w:r w:rsidRPr="00552271">
        <w:rPr>
          <w:rFonts w:ascii="Arial" w:hAnsi="Arial" w:cs="Arial"/>
          <w:sz w:val="20"/>
          <w:szCs w:val="20"/>
        </w:rPr>
        <w:t>Hathern</w:t>
      </w:r>
      <w:proofErr w:type="spellEnd"/>
      <w:r w:rsidRPr="00552271">
        <w:rPr>
          <w:rFonts w:ascii="Arial" w:hAnsi="Arial" w:cs="Arial"/>
          <w:sz w:val="20"/>
          <w:szCs w:val="20"/>
        </w:rPr>
        <w:t xml:space="preserve"> </w:t>
      </w:r>
      <w:proofErr w:type="spellStart"/>
      <w:r w:rsidRPr="00552271">
        <w:rPr>
          <w:rFonts w:ascii="Arial" w:hAnsi="Arial" w:cs="Arial"/>
          <w:sz w:val="20"/>
          <w:szCs w:val="20"/>
        </w:rPr>
        <w:t>CofE</w:t>
      </w:r>
      <w:proofErr w:type="spellEnd"/>
      <w:r w:rsidRPr="00552271">
        <w:rPr>
          <w:rFonts w:ascii="Arial" w:hAnsi="Arial" w:cs="Arial"/>
          <w:sz w:val="20"/>
          <w:szCs w:val="20"/>
        </w:rPr>
        <w:t xml:space="preserve"> Primary School                                                                     </w:t>
      </w:r>
      <w:r w:rsidRPr="00552271">
        <w:rPr>
          <w:rFonts w:ascii="Arial" w:hAnsi="Arial" w:cs="Arial"/>
          <w:b/>
          <w:sz w:val="20"/>
          <w:szCs w:val="20"/>
        </w:rPr>
        <w:t xml:space="preserve">DATE: </w:t>
      </w:r>
      <w:r>
        <w:rPr>
          <w:rFonts w:ascii="Arial" w:hAnsi="Arial" w:cs="Arial"/>
          <w:sz w:val="20"/>
          <w:szCs w:val="20"/>
        </w:rPr>
        <w:t>08/08/2019</w:t>
      </w:r>
    </w:p>
    <w:p w:rsidR="003A7911" w:rsidRDefault="003A7911" w:rsidP="003A7911">
      <w:pPr>
        <w:spacing w:after="0"/>
        <w:rPr>
          <w:rFonts w:ascii="Arial" w:hAnsi="Arial" w:cs="Arial"/>
          <w:sz w:val="20"/>
          <w:szCs w:val="20"/>
        </w:rPr>
      </w:pPr>
      <w:r w:rsidRPr="008D1DDC">
        <w:rPr>
          <w:rFonts w:ascii="Arial" w:hAnsi="Arial" w:cs="Arial"/>
          <w:b/>
          <w:sz w:val="20"/>
          <w:szCs w:val="20"/>
        </w:rPr>
        <w:t>SAFEGUARDING</w:t>
      </w:r>
      <w:r>
        <w:rPr>
          <w:rFonts w:ascii="Arial" w:hAnsi="Arial" w:cs="Arial"/>
          <w:sz w:val="20"/>
          <w:szCs w:val="20"/>
        </w:rPr>
        <w:t xml:space="preserve"> - </w:t>
      </w:r>
      <w:proofErr w:type="spellStart"/>
      <w:r w:rsidRPr="00552271">
        <w:rPr>
          <w:rFonts w:ascii="Arial" w:hAnsi="Arial" w:cs="Arial"/>
          <w:sz w:val="20"/>
          <w:szCs w:val="20"/>
        </w:rPr>
        <w:t>Hathern</w:t>
      </w:r>
      <w:proofErr w:type="spellEnd"/>
      <w:r w:rsidRPr="00552271">
        <w:rPr>
          <w:rFonts w:ascii="Arial" w:hAnsi="Arial" w:cs="Arial"/>
          <w:sz w:val="20"/>
          <w:szCs w:val="20"/>
        </w:rPr>
        <w:t xml:space="preserve"> </w:t>
      </w:r>
      <w:proofErr w:type="spellStart"/>
      <w:r w:rsidRPr="00552271">
        <w:rPr>
          <w:rFonts w:ascii="Arial" w:hAnsi="Arial" w:cs="Arial"/>
          <w:sz w:val="20"/>
          <w:szCs w:val="20"/>
        </w:rPr>
        <w:t>CofE</w:t>
      </w:r>
      <w:proofErr w:type="spellEnd"/>
      <w:r w:rsidRPr="00552271">
        <w:rPr>
          <w:rFonts w:ascii="Arial" w:hAnsi="Arial" w:cs="Arial"/>
          <w:sz w:val="20"/>
          <w:szCs w:val="20"/>
        </w:rPr>
        <w:t xml:space="preserve"> </w:t>
      </w:r>
      <w:r>
        <w:rPr>
          <w:rFonts w:ascii="Arial" w:hAnsi="Arial" w:cs="Arial"/>
          <w:sz w:val="20"/>
          <w:szCs w:val="20"/>
        </w:rPr>
        <w:t xml:space="preserve">Primary School                 </w:t>
      </w:r>
      <w:r w:rsidRPr="00552271">
        <w:rPr>
          <w:rFonts w:ascii="Arial" w:hAnsi="Arial" w:cs="Arial"/>
          <w:sz w:val="20"/>
          <w:szCs w:val="20"/>
        </w:rPr>
        <w:t xml:space="preserve">                  </w:t>
      </w:r>
      <w:r>
        <w:rPr>
          <w:rFonts w:ascii="Arial" w:hAnsi="Arial" w:cs="Arial"/>
          <w:sz w:val="20"/>
          <w:szCs w:val="20"/>
        </w:rPr>
        <w:t xml:space="preserve">                </w:t>
      </w:r>
      <w:r w:rsidRPr="00552271">
        <w:rPr>
          <w:rFonts w:ascii="Arial" w:hAnsi="Arial" w:cs="Arial"/>
          <w:sz w:val="20"/>
          <w:szCs w:val="20"/>
        </w:rPr>
        <w:t xml:space="preserve"> </w:t>
      </w:r>
      <w:r w:rsidRPr="00552271">
        <w:rPr>
          <w:rFonts w:ascii="Arial" w:hAnsi="Arial" w:cs="Arial"/>
          <w:b/>
          <w:sz w:val="20"/>
          <w:szCs w:val="20"/>
        </w:rPr>
        <w:t xml:space="preserve">DATE: </w:t>
      </w:r>
      <w:r>
        <w:rPr>
          <w:rFonts w:ascii="Arial" w:hAnsi="Arial" w:cs="Arial"/>
          <w:sz w:val="20"/>
          <w:szCs w:val="20"/>
        </w:rPr>
        <w:t>08/08/2019</w:t>
      </w:r>
    </w:p>
    <w:p w:rsidR="003A7911" w:rsidRPr="00552271" w:rsidRDefault="003A7911" w:rsidP="003A7911">
      <w:pPr>
        <w:spacing w:after="0"/>
        <w:rPr>
          <w:rFonts w:ascii="Arial" w:hAnsi="Arial" w:cs="Arial"/>
          <w:b/>
          <w:sz w:val="20"/>
          <w:szCs w:val="20"/>
        </w:rPr>
      </w:pPr>
      <w:r w:rsidRPr="00552271">
        <w:rPr>
          <w:rFonts w:ascii="Arial" w:hAnsi="Arial" w:cs="Arial"/>
          <w:b/>
          <w:sz w:val="20"/>
          <w:szCs w:val="20"/>
        </w:rPr>
        <w:t xml:space="preserve">CONFIDENTIALITY AGREEMENT- </w:t>
      </w:r>
      <w:proofErr w:type="spellStart"/>
      <w:r>
        <w:rPr>
          <w:rFonts w:ascii="Arial" w:hAnsi="Arial" w:cs="Arial"/>
          <w:sz w:val="20"/>
          <w:szCs w:val="20"/>
        </w:rPr>
        <w:t>Hathern</w:t>
      </w:r>
      <w:proofErr w:type="spellEnd"/>
      <w:r>
        <w:rPr>
          <w:rFonts w:ascii="Arial" w:hAnsi="Arial" w:cs="Arial"/>
          <w:sz w:val="20"/>
          <w:szCs w:val="20"/>
        </w:rPr>
        <w:t xml:space="preserve"> CE Primary School                             </w:t>
      </w:r>
      <w:r w:rsidRPr="00552271">
        <w:rPr>
          <w:rFonts w:ascii="Arial" w:hAnsi="Arial" w:cs="Arial"/>
          <w:b/>
          <w:sz w:val="20"/>
          <w:szCs w:val="20"/>
        </w:rPr>
        <w:t>DATE:</w:t>
      </w:r>
      <w:r>
        <w:rPr>
          <w:rFonts w:ascii="Arial" w:hAnsi="Arial" w:cs="Arial"/>
          <w:b/>
          <w:sz w:val="20"/>
          <w:szCs w:val="20"/>
        </w:rPr>
        <w:t xml:space="preserve"> </w:t>
      </w:r>
      <w:r>
        <w:rPr>
          <w:rFonts w:ascii="Arial" w:hAnsi="Arial" w:cs="Arial"/>
          <w:sz w:val="20"/>
          <w:szCs w:val="20"/>
        </w:rPr>
        <w:t>08/08/20</w:t>
      </w:r>
      <w:r w:rsidRPr="005A4B02">
        <w:rPr>
          <w:rFonts w:ascii="Arial" w:hAnsi="Arial" w:cs="Arial"/>
          <w:sz w:val="20"/>
          <w:szCs w:val="20"/>
        </w:rPr>
        <w:t>1</w:t>
      </w:r>
      <w:r>
        <w:rPr>
          <w:rFonts w:ascii="Arial" w:hAnsi="Arial" w:cs="Arial"/>
          <w:sz w:val="20"/>
          <w:szCs w:val="20"/>
        </w:rPr>
        <w:t>9</w:t>
      </w:r>
    </w:p>
    <w:p w:rsidR="003A7911" w:rsidRPr="00552271" w:rsidRDefault="003A7911" w:rsidP="003A7911">
      <w:pPr>
        <w:spacing w:after="0"/>
        <w:rPr>
          <w:rFonts w:ascii="Arial" w:hAnsi="Arial" w:cs="Arial"/>
          <w:sz w:val="20"/>
          <w:szCs w:val="20"/>
        </w:rPr>
      </w:pPr>
    </w:p>
    <w:p w:rsidR="003A7911" w:rsidRPr="00552271" w:rsidRDefault="003A7911" w:rsidP="003A7911">
      <w:pPr>
        <w:spacing w:after="0"/>
        <w:rPr>
          <w:rFonts w:ascii="Arial" w:hAnsi="Arial" w:cs="Arial"/>
          <w:sz w:val="20"/>
          <w:szCs w:val="20"/>
        </w:rPr>
      </w:pPr>
    </w:p>
    <w:p w:rsidR="003A7911" w:rsidRPr="00552271" w:rsidRDefault="003A7911" w:rsidP="003A7911">
      <w:pPr>
        <w:spacing w:after="0"/>
        <w:rPr>
          <w:rFonts w:ascii="Arial" w:hAnsi="Arial" w:cs="Arial"/>
          <w:sz w:val="20"/>
          <w:szCs w:val="20"/>
        </w:rPr>
      </w:pPr>
      <w:r>
        <w:rPr>
          <w:rFonts w:ascii="Arial" w:hAnsi="Arial" w:cs="Arial"/>
          <w:b/>
          <w:sz w:val="20"/>
          <w:szCs w:val="20"/>
        </w:rPr>
        <w:t xml:space="preserve">Lead </w:t>
      </w:r>
      <w:r w:rsidRPr="00552271">
        <w:rPr>
          <w:rFonts w:ascii="Arial" w:hAnsi="Arial" w:cs="Arial"/>
          <w:b/>
          <w:sz w:val="20"/>
          <w:szCs w:val="20"/>
        </w:rPr>
        <w:t xml:space="preserve">Coach </w:t>
      </w:r>
      <w:r w:rsidRPr="00552271">
        <w:rPr>
          <w:rFonts w:ascii="Arial" w:hAnsi="Arial" w:cs="Arial"/>
          <w:sz w:val="20"/>
          <w:szCs w:val="20"/>
        </w:rPr>
        <w:t>Name(print):</w:t>
      </w:r>
      <w:r>
        <w:rPr>
          <w:rFonts w:ascii="Arial" w:hAnsi="Arial" w:cs="Arial"/>
          <w:sz w:val="20"/>
          <w:szCs w:val="20"/>
        </w:rPr>
        <w:t xml:space="preserve"> BEN HANFORD-SADIK</w:t>
      </w:r>
    </w:p>
    <w:p w:rsidR="003A7911" w:rsidRPr="00552271" w:rsidRDefault="003A7911" w:rsidP="003A7911">
      <w:pPr>
        <w:spacing w:after="0"/>
        <w:rPr>
          <w:rFonts w:ascii="Arial" w:hAnsi="Arial" w:cs="Arial"/>
          <w:sz w:val="20"/>
          <w:szCs w:val="20"/>
        </w:rPr>
      </w:pPr>
    </w:p>
    <w:p w:rsidR="003A7911" w:rsidRPr="00552271" w:rsidRDefault="003A7911" w:rsidP="003A7911">
      <w:pPr>
        <w:spacing w:after="0"/>
        <w:rPr>
          <w:rFonts w:ascii="Arial" w:hAnsi="Arial" w:cs="Arial"/>
          <w:sz w:val="20"/>
          <w:szCs w:val="20"/>
        </w:rPr>
      </w:pPr>
      <w:r w:rsidRPr="00552271">
        <w:rPr>
          <w:rFonts w:ascii="Arial" w:hAnsi="Arial" w:cs="Arial"/>
          <w:sz w:val="20"/>
          <w:szCs w:val="20"/>
        </w:rPr>
        <w:t>Signed:</w:t>
      </w:r>
      <w:r>
        <w:rPr>
          <w:rFonts w:ascii="Arial" w:hAnsi="Arial" w:cs="Arial"/>
          <w:sz w:val="20"/>
          <w:szCs w:val="20"/>
        </w:rPr>
        <w:t xml:space="preserve"> BHS</w:t>
      </w:r>
    </w:p>
    <w:p w:rsidR="003A7911" w:rsidRPr="00552271" w:rsidRDefault="003A7911" w:rsidP="003A7911">
      <w:pPr>
        <w:spacing w:after="0"/>
        <w:rPr>
          <w:rFonts w:ascii="Arial" w:hAnsi="Arial" w:cs="Arial"/>
          <w:sz w:val="20"/>
          <w:szCs w:val="20"/>
        </w:rPr>
      </w:pPr>
    </w:p>
    <w:p w:rsidR="003A7911" w:rsidRPr="00552271" w:rsidRDefault="003A7911" w:rsidP="003A7911">
      <w:pPr>
        <w:spacing w:after="0"/>
        <w:rPr>
          <w:rFonts w:ascii="Arial" w:hAnsi="Arial" w:cs="Arial"/>
          <w:sz w:val="20"/>
          <w:szCs w:val="20"/>
        </w:rPr>
      </w:pPr>
      <w:r w:rsidRPr="00552271">
        <w:rPr>
          <w:rFonts w:ascii="Arial" w:hAnsi="Arial" w:cs="Arial"/>
          <w:sz w:val="20"/>
          <w:szCs w:val="20"/>
        </w:rPr>
        <w:t>Date:</w:t>
      </w:r>
      <w:r>
        <w:rPr>
          <w:rFonts w:ascii="Arial" w:hAnsi="Arial" w:cs="Arial"/>
          <w:sz w:val="20"/>
          <w:szCs w:val="20"/>
        </w:rPr>
        <w:t>18/07/2020</w:t>
      </w:r>
    </w:p>
    <w:p w:rsidR="003A7911" w:rsidRPr="00552271" w:rsidRDefault="003A7911" w:rsidP="003A7911">
      <w:pPr>
        <w:spacing w:after="0"/>
        <w:rPr>
          <w:rFonts w:ascii="Arial" w:hAnsi="Arial" w:cs="Arial"/>
          <w:sz w:val="20"/>
          <w:szCs w:val="20"/>
        </w:rPr>
      </w:pPr>
    </w:p>
    <w:p w:rsidR="003A7911" w:rsidRPr="00552271" w:rsidRDefault="003A7911" w:rsidP="003A7911">
      <w:pPr>
        <w:spacing w:after="0"/>
        <w:rPr>
          <w:rFonts w:ascii="Arial" w:hAnsi="Arial" w:cs="Arial"/>
          <w:sz w:val="20"/>
          <w:szCs w:val="20"/>
        </w:rPr>
      </w:pPr>
    </w:p>
    <w:p w:rsidR="003A7911" w:rsidRPr="00552271" w:rsidRDefault="003A7911" w:rsidP="003A7911">
      <w:pPr>
        <w:spacing w:after="0"/>
        <w:rPr>
          <w:rFonts w:ascii="Arial" w:hAnsi="Arial" w:cs="Arial"/>
          <w:sz w:val="20"/>
          <w:szCs w:val="20"/>
        </w:rPr>
      </w:pPr>
    </w:p>
    <w:p w:rsidR="003A7911" w:rsidRDefault="003A7911" w:rsidP="003A7911">
      <w:pPr>
        <w:spacing w:after="0"/>
        <w:rPr>
          <w:rFonts w:ascii="Arial" w:hAnsi="Arial" w:cs="Arial"/>
          <w:sz w:val="20"/>
          <w:szCs w:val="20"/>
        </w:rPr>
      </w:pPr>
    </w:p>
    <w:p w:rsidR="00377822" w:rsidRDefault="00377822" w:rsidP="0027782F">
      <w:pPr>
        <w:spacing w:after="0"/>
        <w:rPr>
          <w:rFonts w:ascii="Tw Cen MT Condensed Extra Bold" w:hAnsi="Tw Cen MT Condensed Extra Bold"/>
          <w:color w:val="1F497D" w:themeColor="text2"/>
          <w:sz w:val="36"/>
          <w:szCs w:val="36"/>
        </w:rPr>
      </w:pPr>
    </w:p>
    <w:p w:rsidR="0021778A" w:rsidRDefault="00263AF6"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36"/>
          <w:szCs w:val="36"/>
        </w:rPr>
        <w:t>Notes:</w:t>
      </w: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3A7911"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36"/>
          <w:szCs w:val="36"/>
        </w:rPr>
        <w:t>Any q</w:t>
      </w:r>
      <w:r w:rsidR="00263AF6">
        <w:rPr>
          <w:rFonts w:ascii="Tw Cen MT Condensed Extra Bold" w:hAnsi="Tw Cen MT Condensed Extra Bold"/>
          <w:color w:val="1F497D" w:themeColor="text2"/>
          <w:sz w:val="36"/>
          <w:szCs w:val="36"/>
        </w:rPr>
        <w:t xml:space="preserve">uestions </w:t>
      </w:r>
      <w:r>
        <w:rPr>
          <w:rFonts w:ascii="Tw Cen MT Condensed Extra Bold" w:hAnsi="Tw Cen MT Condensed Extra Bold"/>
          <w:color w:val="1F497D" w:themeColor="text2"/>
          <w:sz w:val="36"/>
          <w:szCs w:val="36"/>
        </w:rPr>
        <w:t xml:space="preserve">or concerns </w:t>
      </w:r>
      <w:r w:rsidR="00263AF6">
        <w:rPr>
          <w:rFonts w:ascii="Tw Cen MT Condensed Extra Bold" w:hAnsi="Tw Cen MT Condensed Extra Bold"/>
          <w:color w:val="1F497D" w:themeColor="text2"/>
          <w:sz w:val="36"/>
          <w:szCs w:val="36"/>
        </w:rPr>
        <w:t>feel free to contact Ben:</w:t>
      </w:r>
    </w:p>
    <w:p w:rsidR="00263AF6" w:rsidRDefault="00263AF6"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36"/>
          <w:szCs w:val="36"/>
        </w:rPr>
        <w:t>ben@hanfordsports.com</w:t>
      </w:r>
    </w:p>
    <w:p w:rsidR="00263AF6" w:rsidRDefault="00263AF6"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36"/>
          <w:szCs w:val="36"/>
        </w:rPr>
        <w:t>www.hanfordsports.com</w:t>
      </w: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36"/>
          <w:szCs w:val="36"/>
        </w:rPr>
        <w:t>Yours Sincerely</w:t>
      </w: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36"/>
          <w:szCs w:val="36"/>
        </w:rPr>
        <w:t xml:space="preserve"> </w:t>
      </w: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color w:val="1F497D" w:themeColor="text2"/>
          <w:sz w:val="36"/>
          <w:szCs w:val="36"/>
        </w:rPr>
        <w:t xml:space="preserve">Ben Hanford  </w:t>
      </w:r>
    </w:p>
    <w:p w:rsidR="00263AF6" w:rsidRDefault="00263AF6" w:rsidP="0027782F">
      <w:pPr>
        <w:spacing w:after="0"/>
        <w:rPr>
          <w:rFonts w:ascii="Tw Cen MT Condensed Extra Bold" w:hAnsi="Tw Cen MT Condensed Extra Bold"/>
          <w:color w:val="1F497D" w:themeColor="text2"/>
          <w:sz w:val="36"/>
          <w:szCs w:val="36"/>
        </w:rPr>
      </w:pPr>
      <w:r>
        <w:rPr>
          <w:rFonts w:ascii="Tw Cen MT Condensed Extra Bold" w:hAnsi="Tw Cen MT Condensed Extra Bold"/>
          <w:noProof/>
          <w:color w:val="1F497D" w:themeColor="text2"/>
          <w:sz w:val="36"/>
          <w:szCs w:val="36"/>
          <w:lang w:eastAsia="en-GB"/>
        </w:rPr>
        <w:drawing>
          <wp:anchor distT="0" distB="0" distL="114300" distR="114300" simplePos="0" relativeHeight="251661312" behindDoc="1" locked="0" layoutInCell="1" allowOverlap="1">
            <wp:simplePos x="0" y="0"/>
            <wp:positionH relativeFrom="column">
              <wp:posOffset>-245110</wp:posOffset>
            </wp:positionH>
            <wp:positionV relativeFrom="paragraph">
              <wp:posOffset>120015</wp:posOffset>
            </wp:positionV>
            <wp:extent cx="2870200" cy="775970"/>
            <wp:effectExtent l="0" t="0" r="0" b="0"/>
            <wp:wrapTight wrapText="bothSides">
              <wp:wrapPolygon edited="0">
                <wp:start x="3297" y="2651"/>
                <wp:lineTo x="1290" y="10606"/>
                <wp:lineTo x="3011" y="18560"/>
                <wp:lineTo x="3154" y="18560"/>
                <wp:lineTo x="4301" y="18560"/>
                <wp:lineTo x="10465" y="18560"/>
                <wp:lineTo x="19497" y="14318"/>
                <wp:lineTo x="19354" y="11136"/>
                <wp:lineTo x="20071" y="6363"/>
                <wp:lineTo x="18637" y="4773"/>
                <wp:lineTo x="4301" y="2651"/>
                <wp:lineTo x="3297" y="2651"/>
              </wp:wrapPolygon>
            </wp:wrapTight>
            <wp:docPr id="3" name="Picture 0" descr="ha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ford.png"/>
                    <pic:cNvPicPr/>
                  </pic:nvPicPr>
                  <pic:blipFill>
                    <a:blip r:embed="rId6" cstate="print"/>
                    <a:srcRect t="17742" b="16935"/>
                    <a:stretch>
                      <a:fillRect/>
                    </a:stretch>
                  </pic:blipFill>
                  <pic:spPr>
                    <a:xfrm>
                      <a:off x="0" y="0"/>
                      <a:ext cx="2870200" cy="775970"/>
                    </a:xfrm>
                    <a:prstGeom prst="rect">
                      <a:avLst/>
                    </a:prstGeom>
                  </pic:spPr>
                </pic:pic>
              </a:graphicData>
            </a:graphic>
          </wp:anchor>
        </w:drawing>
      </w:r>
    </w:p>
    <w:p w:rsidR="00263AF6" w:rsidRDefault="00263AF6" w:rsidP="0027782F">
      <w:pPr>
        <w:spacing w:after="0"/>
        <w:rPr>
          <w:rFonts w:ascii="Tw Cen MT Condensed Extra Bold" w:hAnsi="Tw Cen MT Condensed Extra Bold"/>
          <w:color w:val="1F497D" w:themeColor="text2"/>
          <w:sz w:val="36"/>
          <w:szCs w:val="36"/>
        </w:rPr>
      </w:pPr>
    </w:p>
    <w:p w:rsidR="00263AF6" w:rsidRDefault="00263AF6" w:rsidP="0027782F">
      <w:pPr>
        <w:spacing w:after="0"/>
        <w:rPr>
          <w:rFonts w:ascii="Tw Cen MT Condensed Extra Bold" w:hAnsi="Tw Cen MT Condensed Extra Bold"/>
          <w:color w:val="1F497D" w:themeColor="text2"/>
          <w:sz w:val="36"/>
          <w:szCs w:val="36"/>
        </w:rPr>
      </w:pPr>
    </w:p>
    <w:p w:rsidR="0027782F" w:rsidRPr="0027782F" w:rsidRDefault="0027782F" w:rsidP="0027782F">
      <w:pPr>
        <w:spacing w:after="0"/>
        <w:rPr>
          <w:color w:val="1F497D" w:themeColor="text2"/>
        </w:rPr>
      </w:pPr>
    </w:p>
    <w:sectPr w:rsidR="0027782F" w:rsidRPr="0027782F" w:rsidSect="003C04D0">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A36" w:rsidRDefault="00BE7A36" w:rsidP="0027782F">
      <w:pPr>
        <w:spacing w:after="0" w:line="240" w:lineRule="auto"/>
      </w:pPr>
      <w:r>
        <w:separator/>
      </w:r>
    </w:p>
  </w:endnote>
  <w:endnote w:type="continuationSeparator" w:id="0">
    <w:p w:rsidR="00BE7A36" w:rsidRDefault="00BE7A36" w:rsidP="00277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A36" w:rsidRDefault="00BE7A36" w:rsidP="0027782F">
      <w:pPr>
        <w:spacing w:after="0" w:line="240" w:lineRule="auto"/>
      </w:pPr>
      <w:r>
        <w:separator/>
      </w:r>
    </w:p>
  </w:footnote>
  <w:footnote w:type="continuationSeparator" w:id="0">
    <w:p w:rsidR="00BE7A36" w:rsidRDefault="00BE7A36" w:rsidP="00277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2F" w:rsidRDefault="0027782F" w:rsidP="0027782F">
    <w:pPr>
      <w:pStyle w:val="Header"/>
    </w:pPr>
    <w:r w:rsidRPr="0027782F">
      <w:rPr>
        <w:noProof/>
        <w:lang w:eastAsia="en-GB"/>
      </w:rPr>
      <w:drawing>
        <wp:anchor distT="0" distB="0" distL="114300" distR="114300" simplePos="0" relativeHeight="251659264" behindDoc="0" locked="0" layoutInCell="1" allowOverlap="1">
          <wp:simplePos x="0" y="0"/>
          <wp:positionH relativeFrom="column">
            <wp:posOffset>3209925</wp:posOffset>
          </wp:positionH>
          <wp:positionV relativeFrom="paragraph">
            <wp:posOffset>-249555</wp:posOffset>
          </wp:positionV>
          <wp:extent cx="2867025" cy="771525"/>
          <wp:effectExtent l="0" t="0" r="0" b="0"/>
          <wp:wrapSquare wrapText="bothSides"/>
          <wp:docPr id="1" name="Picture 0" descr="ha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ford.png"/>
                  <pic:cNvPicPr/>
                </pic:nvPicPr>
                <pic:blipFill>
                  <a:blip r:embed="rId1" cstate="print"/>
                  <a:srcRect t="17742" b="16935"/>
                  <a:stretch>
                    <a:fillRect/>
                  </a:stretch>
                </pic:blipFill>
                <pic:spPr>
                  <a:xfrm>
                    <a:off x="0" y="0"/>
                    <a:ext cx="2867025" cy="771525"/>
                  </a:xfrm>
                  <a:prstGeom prst="rect">
                    <a:avLst/>
                  </a:prstGeom>
                </pic:spPr>
              </pic:pic>
            </a:graphicData>
          </a:graphic>
        </wp:anchor>
      </w:drawing>
    </w:r>
    <w:r w:rsidR="00957378">
      <w:t>HALF TERM CAMP</w:t>
    </w:r>
    <w:r>
      <w:t xml:space="preserve"> </w:t>
    </w:r>
  </w:p>
  <w:p w:rsidR="0027782F" w:rsidRDefault="0027782F" w:rsidP="0027782F">
    <w:pPr>
      <w:pStyle w:val="Header"/>
    </w:pPr>
    <w:r>
      <w:t>HATHERN CE PRIMARY SCHOOL</w:t>
    </w:r>
  </w:p>
  <w:p w:rsidR="0027782F" w:rsidRDefault="0027782F" w:rsidP="0027782F">
    <w:pPr>
      <w:pStyle w:val="Header"/>
    </w:pPr>
    <w:r>
      <w:t>20/07/20-20/08/20</w:t>
    </w:r>
  </w:p>
  <w:p w:rsidR="0027782F" w:rsidRDefault="0027782F" w:rsidP="002778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27782F"/>
    <w:rsid w:val="00160220"/>
    <w:rsid w:val="0021778A"/>
    <w:rsid w:val="00263AF6"/>
    <w:rsid w:val="0027782F"/>
    <w:rsid w:val="00335C9D"/>
    <w:rsid w:val="00377822"/>
    <w:rsid w:val="003A7911"/>
    <w:rsid w:val="003C04D0"/>
    <w:rsid w:val="003E1AE5"/>
    <w:rsid w:val="004B4487"/>
    <w:rsid w:val="008706A1"/>
    <w:rsid w:val="00872107"/>
    <w:rsid w:val="00877CC8"/>
    <w:rsid w:val="008C741E"/>
    <w:rsid w:val="008D0B85"/>
    <w:rsid w:val="00957378"/>
    <w:rsid w:val="00972747"/>
    <w:rsid w:val="00A67342"/>
    <w:rsid w:val="00BE7A36"/>
    <w:rsid w:val="00C0569A"/>
    <w:rsid w:val="00CF4DEC"/>
    <w:rsid w:val="00E372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D0"/>
  </w:style>
  <w:style w:type="paragraph" w:styleId="Heading3">
    <w:name w:val="heading 3"/>
    <w:basedOn w:val="Normal"/>
    <w:link w:val="Heading3Char"/>
    <w:uiPriority w:val="9"/>
    <w:qFormat/>
    <w:rsid w:val="002177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8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782F"/>
  </w:style>
  <w:style w:type="paragraph" w:styleId="Footer">
    <w:name w:val="footer"/>
    <w:basedOn w:val="Normal"/>
    <w:link w:val="FooterChar"/>
    <w:uiPriority w:val="99"/>
    <w:semiHidden/>
    <w:unhideWhenUsed/>
    <w:rsid w:val="002778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782F"/>
  </w:style>
  <w:style w:type="character" w:styleId="Hyperlink">
    <w:name w:val="Hyperlink"/>
    <w:basedOn w:val="DefaultParagraphFont"/>
    <w:uiPriority w:val="99"/>
    <w:semiHidden/>
    <w:unhideWhenUsed/>
    <w:rsid w:val="00335C9D"/>
    <w:rPr>
      <w:color w:val="0000FF"/>
      <w:u w:val="single"/>
    </w:rPr>
  </w:style>
  <w:style w:type="character" w:customStyle="1" w:styleId="Heading3Char">
    <w:name w:val="Heading 3 Char"/>
    <w:basedOn w:val="DefaultParagraphFont"/>
    <w:link w:val="Heading3"/>
    <w:uiPriority w:val="9"/>
    <w:rsid w:val="0021778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1778A"/>
    <w:rPr>
      <w:b/>
      <w:bCs/>
    </w:rPr>
  </w:style>
  <w:style w:type="character" w:styleId="Emphasis">
    <w:name w:val="Emphasis"/>
    <w:basedOn w:val="DefaultParagraphFont"/>
    <w:uiPriority w:val="20"/>
    <w:qFormat/>
    <w:rsid w:val="0021778A"/>
    <w:rPr>
      <w:i/>
      <w:iCs/>
    </w:rPr>
  </w:style>
  <w:style w:type="paragraph" w:styleId="NormalWeb">
    <w:name w:val="Normal (Web)"/>
    <w:basedOn w:val="Normal"/>
    <w:uiPriority w:val="99"/>
    <w:semiHidden/>
    <w:unhideWhenUsed/>
    <w:rsid w:val="002177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4985027">
      <w:bodyDiv w:val="1"/>
      <w:marLeft w:val="0"/>
      <w:marRight w:val="0"/>
      <w:marTop w:val="0"/>
      <w:marBottom w:val="0"/>
      <w:divBdr>
        <w:top w:val="none" w:sz="0" w:space="0" w:color="auto"/>
        <w:left w:val="none" w:sz="0" w:space="0" w:color="auto"/>
        <w:bottom w:val="none" w:sz="0" w:space="0" w:color="auto"/>
        <w:right w:val="none" w:sz="0" w:space="0" w:color="auto"/>
      </w:divBdr>
    </w:div>
    <w:div w:id="446195677">
      <w:bodyDiv w:val="1"/>
      <w:marLeft w:val="0"/>
      <w:marRight w:val="0"/>
      <w:marTop w:val="0"/>
      <w:marBottom w:val="0"/>
      <w:divBdr>
        <w:top w:val="none" w:sz="0" w:space="0" w:color="auto"/>
        <w:left w:val="none" w:sz="0" w:space="0" w:color="auto"/>
        <w:bottom w:val="none" w:sz="0" w:space="0" w:color="auto"/>
        <w:right w:val="none" w:sz="0" w:space="0" w:color="auto"/>
      </w:divBdr>
    </w:div>
    <w:div w:id="650331402">
      <w:bodyDiv w:val="1"/>
      <w:marLeft w:val="0"/>
      <w:marRight w:val="0"/>
      <w:marTop w:val="0"/>
      <w:marBottom w:val="0"/>
      <w:divBdr>
        <w:top w:val="none" w:sz="0" w:space="0" w:color="auto"/>
        <w:left w:val="none" w:sz="0" w:space="0" w:color="auto"/>
        <w:bottom w:val="none" w:sz="0" w:space="0" w:color="auto"/>
        <w:right w:val="none" w:sz="0" w:space="0" w:color="auto"/>
      </w:divBdr>
    </w:div>
    <w:div w:id="951013521">
      <w:bodyDiv w:val="1"/>
      <w:marLeft w:val="0"/>
      <w:marRight w:val="0"/>
      <w:marTop w:val="0"/>
      <w:marBottom w:val="0"/>
      <w:divBdr>
        <w:top w:val="none" w:sz="0" w:space="0" w:color="auto"/>
        <w:left w:val="none" w:sz="0" w:space="0" w:color="auto"/>
        <w:bottom w:val="none" w:sz="0" w:space="0" w:color="auto"/>
        <w:right w:val="none" w:sz="0" w:space="0" w:color="auto"/>
      </w:divBdr>
    </w:div>
    <w:div w:id="1244679437">
      <w:bodyDiv w:val="1"/>
      <w:marLeft w:val="0"/>
      <w:marRight w:val="0"/>
      <w:marTop w:val="0"/>
      <w:marBottom w:val="0"/>
      <w:divBdr>
        <w:top w:val="none" w:sz="0" w:space="0" w:color="auto"/>
        <w:left w:val="none" w:sz="0" w:space="0" w:color="auto"/>
        <w:bottom w:val="none" w:sz="0" w:space="0" w:color="auto"/>
        <w:right w:val="none" w:sz="0" w:space="0" w:color="auto"/>
      </w:divBdr>
    </w:div>
    <w:div w:id="1357656360">
      <w:bodyDiv w:val="1"/>
      <w:marLeft w:val="0"/>
      <w:marRight w:val="0"/>
      <w:marTop w:val="0"/>
      <w:marBottom w:val="0"/>
      <w:divBdr>
        <w:top w:val="none" w:sz="0" w:space="0" w:color="auto"/>
        <w:left w:val="none" w:sz="0" w:space="0" w:color="auto"/>
        <w:bottom w:val="none" w:sz="0" w:space="0" w:color="auto"/>
        <w:right w:val="none" w:sz="0" w:space="0" w:color="auto"/>
      </w:divBdr>
    </w:div>
    <w:div w:id="1563439913">
      <w:bodyDiv w:val="1"/>
      <w:marLeft w:val="0"/>
      <w:marRight w:val="0"/>
      <w:marTop w:val="0"/>
      <w:marBottom w:val="0"/>
      <w:divBdr>
        <w:top w:val="none" w:sz="0" w:space="0" w:color="auto"/>
        <w:left w:val="none" w:sz="0" w:space="0" w:color="auto"/>
        <w:bottom w:val="none" w:sz="0" w:space="0" w:color="auto"/>
        <w:right w:val="none" w:sz="0" w:space="0" w:color="auto"/>
      </w:divBdr>
    </w:div>
    <w:div w:id="1563449267">
      <w:bodyDiv w:val="1"/>
      <w:marLeft w:val="0"/>
      <w:marRight w:val="0"/>
      <w:marTop w:val="0"/>
      <w:marBottom w:val="0"/>
      <w:divBdr>
        <w:top w:val="none" w:sz="0" w:space="0" w:color="auto"/>
        <w:left w:val="none" w:sz="0" w:space="0" w:color="auto"/>
        <w:bottom w:val="none" w:sz="0" w:space="0" w:color="auto"/>
        <w:right w:val="none" w:sz="0" w:space="0" w:color="auto"/>
      </w:divBdr>
    </w:div>
    <w:div w:id="1635521907">
      <w:bodyDiv w:val="1"/>
      <w:marLeft w:val="0"/>
      <w:marRight w:val="0"/>
      <w:marTop w:val="0"/>
      <w:marBottom w:val="0"/>
      <w:divBdr>
        <w:top w:val="none" w:sz="0" w:space="0" w:color="auto"/>
        <w:left w:val="none" w:sz="0" w:space="0" w:color="auto"/>
        <w:bottom w:val="none" w:sz="0" w:space="0" w:color="auto"/>
        <w:right w:val="none" w:sz="0" w:space="0" w:color="auto"/>
      </w:divBdr>
    </w:div>
    <w:div w:id="1781562507">
      <w:bodyDiv w:val="1"/>
      <w:marLeft w:val="0"/>
      <w:marRight w:val="0"/>
      <w:marTop w:val="0"/>
      <w:marBottom w:val="0"/>
      <w:divBdr>
        <w:top w:val="none" w:sz="0" w:space="0" w:color="auto"/>
        <w:left w:val="none" w:sz="0" w:space="0" w:color="auto"/>
        <w:bottom w:val="none" w:sz="0" w:space="0" w:color="auto"/>
        <w:right w:val="none" w:sz="0" w:space="0" w:color="auto"/>
      </w:divBdr>
    </w:div>
    <w:div w:id="1839422419">
      <w:bodyDiv w:val="1"/>
      <w:marLeft w:val="0"/>
      <w:marRight w:val="0"/>
      <w:marTop w:val="0"/>
      <w:marBottom w:val="0"/>
      <w:divBdr>
        <w:top w:val="none" w:sz="0" w:space="0" w:color="auto"/>
        <w:left w:val="none" w:sz="0" w:space="0" w:color="auto"/>
        <w:bottom w:val="none" w:sz="0" w:space="0" w:color="auto"/>
        <w:right w:val="none" w:sz="0" w:space="0" w:color="auto"/>
      </w:divBdr>
    </w:div>
    <w:div w:id="2000888000">
      <w:bodyDiv w:val="1"/>
      <w:marLeft w:val="0"/>
      <w:marRight w:val="0"/>
      <w:marTop w:val="0"/>
      <w:marBottom w:val="0"/>
      <w:divBdr>
        <w:top w:val="none" w:sz="0" w:space="0" w:color="auto"/>
        <w:left w:val="none" w:sz="0" w:space="0" w:color="auto"/>
        <w:bottom w:val="none" w:sz="0" w:space="0" w:color="auto"/>
        <w:right w:val="none" w:sz="0" w:space="0" w:color="auto"/>
      </w:divBdr>
    </w:div>
    <w:div w:id="21304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3" Type="http://schemas.openxmlformats.org/officeDocument/2006/relationships/webSettings" Target="webSettings.xml"/><Relationship Id="rId7" Type="http://schemas.openxmlformats.org/officeDocument/2006/relationships/hyperlink" Target="https://www.hanford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Hanford - Hanford Sports</dc:creator>
  <cp:lastModifiedBy>Ben Hanford - Hanford Sports</cp:lastModifiedBy>
  <cp:revision>2</cp:revision>
  <dcterms:created xsi:type="dcterms:W3CDTF">2020-09-20T15:06:00Z</dcterms:created>
  <dcterms:modified xsi:type="dcterms:W3CDTF">2020-09-20T15:06:00Z</dcterms:modified>
</cp:coreProperties>
</file>